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4D533D6A" w:rsidR="007F0E35" w:rsidRPr="007F0E35" w:rsidRDefault="00A31667" w:rsidP="00D74281">
      <w:pPr>
        <w:tabs>
          <w:tab w:val="left" w:pos="90"/>
        </w:tabs>
        <w:jc w:val="center"/>
        <w:rPr>
          <w:rFonts w:ascii="Arial" w:hAnsi="Arial" w:cs="Arial"/>
          <w:bCs/>
          <w:color w:val="70AD47" w:themeColor="accent6"/>
          <w:sz w:val="36"/>
          <w:szCs w:val="36"/>
        </w:rPr>
      </w:pPr>
      <w:r>
        <w:rPr>
          <w:rFonts w:ascii="Arial" w:hAnsi="Arial" w:cs="Arial"/>
          <w:bCs/>
          <w:color w:val="70AD47" w:themeColor="accent6"/>
          <w:sz w:val="36"/>
          <w:szCs w:val="36"/>
        </w:rPr>
        <w:t>Let Go(d)</w:t>
      </w:r>
      <w:r w:rsidR="007F0E35" w:rsidRPr="007F0E35">
        <w:rPr>
          <w:rFonts w:ascii="Arial" w:hAnsi="Arial" w:cs="Arial"/>
          <w:bCs/>
          <w:color w:val="70AD47" w:themeColor="accent6"/>
          <w:sz w:val="36"/>
          <w:szCs w:val="36"/>
        </w:rPr>
        <w:t xml:space="preserve"> – Week </w:t>
      </w:r>
      <w:r w:rsidR="008B0DE9">
        <w:rPr>
          <w:rFonts w:ascii="Arial" w:hAnsi="Arial" w:cs="Arial"/>
          <w:bCs/>
          <w:color w:val="70AD47" w:themeColor="accent6"/>
          <w:sz w:val="36"/>
          <w:szCs w:val="36"/>
        </w:rPr>
        <w:t>B</w:t>
      </w:r>
    </w:p>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0D3981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1"/>
          <w:pgSz w:w="12240" w:h="15840"/>
          <w:pgMar w:top="990" w:right="1800" w:bottom="1440" w:left="1800" w:header="720" w:footer="720" w:gutter="0"/>
          <w:cols w:space="720"/>
          <w:docGrid w:linePitch="360"/>
        </w:sectPr>
      </w:pPr>
    </w:p>
    <w:p w14:paraId="1938F99D" w14:textId="77777777" w:rsidR="00EF20EB" w:rsidRDefault="00EF20EB" w:rsidP="00A31667">
      <w:pPr>
        <w:pStyle w:val="Normal1"/>
        <w:tabs>
          <w:tab w:val="left" w:pos="90"/>
        </w:tabs>
        <w:spacing w:line="240" w:lineRule="auto"/>
        <w:jc w:val="center"/>
        <w:rPr>
          <w:b/>
          <w:bCs/>
          <w:sz w:val="20"/>
          <w:szCs w:val="20"/>
        </w:rPr>
      </w:pPr>
      <w:bookmarkStart w:id="0" w:name="_Hlk34816986"/>
      <w:r>
        <w:rPr>
          <w:b/>
          <w:bCs/>
          <w:sz w:val="20"/>
          <w:szCs w:val="20"/>
        </w:rPr>
        <w:t xml:space="preserve">The more you hold onto a grudge, </w:t>
      </w:r>
    </w:p>
    <w:p w14:paraId="006EC625" w14:textId="3669F06B" w:rsidR="008E79FA" w:rsidRPr="00587021" w:rsidRDefault="00EF20EB" w:rsidP="00A31667">
      <w:pPr>
        <w:pStyle w:val="Normal1"/>
        <w:tabs>
          <w:tab w:val="left" w:pos="90"/>
        </w:tabs>
        <w:spacing w:line="240" w:lineRule="auto"/>
        <w:jc w:val="center"/>
        <w:rPr>
          <w:b/>
          <w:bCs/>
          <w:sz w:val="20"/>
          <w:szCs w:val="20"/>
        </w:rPr>
      </w:pPr>
      <w:r>
        <w:rPr>
          <w:b/>
          <w:bCs/>
          <w:sz w:val="20"/>
          <w:szCs w:val="20"/>
        </w:rPr>
        <w:t>the more the grudge has a hold on you.</w:t>
      </w:r>
    </w:p>
    <w:bookmarkEnd w:id="0"/>
    <w:p w14:paraId="44D29F7B" w14:textId="77777777" w:rsidR="009B6EFF" w:rsidRDefault="009C05FB" w:rsidP="008C1367">
      <w:pPr>
        <w:pStyle w:val="Normal1"/>
        <w:tabs>
          <w:tab w:val="left" w:pos="90"/>
        </w:tabs>
        <w:spacing w:line="240" w:lineRule="auto"/>
        <w:jc w:val="center"/>
        <w:rPr>
          <w:color w:val="404040"/>
          <w:sz w:val="20"/>
          <w:szCs w:val="20"/>
        </w:rPr>
      </w:pPr>
      <w:r w:rsidRPr="00587021">
        <w:rPr>
          <w:color w:val="404040"/>
          <w:sz w:val="20"/>
          <w:szCs w:val="20"/>
        </w:rPr>
        <w:t xml:space="preserve">To </w:t>
      </w:r>
      <w:r w:rsidR="00E46C83">
        <w:rPr>
          <w:color w:val="404040"/>
          <w:sz w:val="20"/>
          <w:szCs w:val="20"/>
        </w:rPr>
        <w:t xml:space="preserve">encourage students to let go of grudges </w:t>
      </w:r>
    </w:p>
    <w:p w14:paraId="75366154" w14:textId="3CE8AA1B" w:rsidR="00DF15B2" w:rsidRPr="00587021" w:rsidRDefault="00E46C83" w:rsidP="008C1367">
      <w:pPr>
        <w:pStyle w:val="Normal1"/>
        <w:tabs>
          <w:tab w:val="left" w:pos="90"/>
        </w:tabs>
        <w:spacing w:line="240" w:lineRule="auto"/>
        <w:jc w:val="center"/>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r>
        <w:rPr>
          <w:color w:val="404040"/>
          <w:sz w:val="20"/>
          <w:szCs w:val="20"/>
        </w:rPr>
        <w:t xml:space="preserve">and trust in the Lord to bring justice </w:t>
      </w: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AB67F2B"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5240FA91"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14:paraId="38441991" w14:textId="77777777" w:rsidR="005E78F8" w:rsidRDefault="005E78F8" w:rsidP="00BC2D28">
      <w:pPr>
        <w:tabs>
          <w:tab w:val="left" w:pos="90"/>
        </w:tabs>
        <w:jc w:val="both"/>
        <w:rPr>
          <w:rFonts w:ascii="Arial" w:eastAsia="Arial" w:hAnsi="Arial" w:cs="Arial"/>
          <w:i/>
          <w:iCs/>
          <w:color w:val="404040"/>
          <w:sz w:val="20"/>
          <w:szCs w:val="20"/>
        </w:rPr>
      </w:pPr>
    </w:p>
    <w:p w14:paraId="302E05D0" w14:textId="3FAC5DB3" w:rsidR="005E78F8" w:rsidRDefault="005E78F8" w:rsidP="00BC2D28">
      <w:pPr>
        <w:tabs>
          <w:tab w:val="left" w:pos="90"/>
        </w:tabs>
        <w:jc w:val="both"/>
        <w:rPr>
          <w:rFonts w:ascii="Arial" w:eastAsia="Arial" w:hAnsi="Arial" w:cs="Arial"/>
          <w:i/>
          <w:iCs/>
          <w:color w:val="404040"/>
          <w:sz w:val="20"/>
          <w:szCs w:val="20"/>
        </w:rPr>
      </w:pPr>
      <w:r w:rsidRPr="005E78F8">
        <w:rPr>
          <w:rFonts w:ascii="Arial" w:eastAsia="Arial" w:hAnsi="Arial" w:cs="Arial"/>
          <w:b/>
          <w:bCs/>
          <w:i/>
          <w:iCs/>
          <w:color w:val="404040"/>
          <w:sz w:val="20"/>
          <w:szCs w:val="20"/>
          <w:vertAlign w:val="superscript"/>
        </w:rPr>
        <w:t>31 </w:t>
      </w:r>
      <w:r w:rsidRPr="005E78F8">
        <w:rPr>
          <w:rFonts w:ascii="Arial" w:eastAsia="Arial" w:hAnsi="Arial" w:cs="Arial"/>
          <w:i/>
          <w:iCs/>
          <w:color w:val="404040"/>
          <w:sz w:val="20"/>
          <w:szCs w:val="20"/>
        </w:rPr>
        <w:t xml:space="preserve">Get rid of all bitterness, </w:t>
      </w:r>
      <w:proofErr w:type="gramStart"/>
      <w:r w:rsidRPr="005E78F8">
        <w:rPr>
          <w:rFonts w:ascii="Arial" w:eastAsia="Arial" w:hAnsi="Arial" w:cs="Arial"/>
          <w:i/>
          <w:iCs/>
          <w:color w:val="404040"/>
          <w:sz w:val="20"/>
          <w:szCs w:val="20"/>
        </w:rPr>
        <w:t>rage</w:t>
      </w:r>
      <w:proofErr w:type="gramEnd"/>
      <w:r w:rsidRPr="005E78F8">
        <w:rPr>
          <w:rFonts w:ascii="Arial" w:eastAsia="Arial" w:hAnsi="Arial" w:cs="Arial"/>
          <w:i/>
          <w:iCs/>
          <w:color w:val="404040"/>
          <w:sz w:val="20"/>
          <w:szCs w:val="20"/>
        </w:rPr>
        <w:t xml:space="preserve"> and anger, brawling and slander, along with every form of malice. </w:t>
      </w:r>
      <w:r w:rsidRPr="005E78F8">
        <w:rPr>
          <w:rFonts w:ascii="Arial" w:eastAsia="Arial" w:hAnsi="Arial" w:cs="Arial"/>
          <w:b/>
          <w:bCs/>
          <w:i/>
          <w:iCs/>
          <w:color w:val="404040"/>
          <w:sz w:val="20"/>
          <w:szCs w:val="20"/>
          <w:vertAlign w:val="superscript"/>
        </w:rPr>
        <w:t>32 </w:t>
      </w:r>
      <w:r w:rsidRPr="005E78F8">
        <w:rPr>
          <w:rFonts w:ascii="Arial" w:eastAsia="Arial" w:hAnsi="Arial" w:cs="Arial"/>
          <w:i/>
          <w:iCs/>
          <w:color w:val="404040"/>
          <w:sz w:val="20"/>
          <w:szCs w:val="20"/>
        </w:rPr>
        <w:t>Be kind and compassionate to one another, forgiving each other, just as in Christ God forgave you.</w:t>
      </w:r>
      <w:r>
        <w:rPr>
          <w:rFonts w:ascii="Arial" w:eastAsia="Arial" w:hAnsi="Arial" w:cs="Arial"/>
          <w:i/>
          <w:iCs/>
          <w:color w:val="404040"/>
          <w:sz w:val="20"/>
          <w:szCs w:val="20"/>
        </w:rPr>
        <w:t xml:space="preserve"> (Ephesians 4:31-32 NIV)</w:t>
      </w:r>
    </w:p>
    <w:p w14:paraId="60C6B286" w14:textId="77777777" w:rsidR="0061310E" w:rsidRDefault="0061310E" w:rsidP="00BC2D28">
      <w:pPr>
        <w:tabs>
          <w:tab w:val="left" w:pos="90"/>
        </w:tabs>
        <w:jc w:val="both"/>
        <w:rPr>
          <w:rFonts w:ascii="Arial" w:eastAsia="Arial" w:hAnsi="Arial" w:cs="Arial"/>
          <w:i/>
          <w:iCs/>
          <w:color w:val="404040"/>
          <w:sz w:val="20"/>
          <w:szCs w:val="20"/>
        </w:rPr>
      </w:pPr>
    </w:p>
    <w:p w14:paraId="37C986C5" w14:textId="1CDC8CA7" w:rsidR="0061310E" w:rsidRDefault="0061310E" w:rsidP="008B6A9D">
      <w:pPr>
        <w:tabs>
          <w:tab w:val="left" w:pos="90"/>
        </w:tabs>
        <w:rPr>
          <w:rFonts w:ascii="Arial" w:eastAsia="Arial" w:hAnsi="Arial" w:cs="Arial"/>
          <w:i/>
          <w:iCs/>
          <w:color w:val="404040"/>
          <w:sz w:val="20"/>
          <w:szCs w:val="20"/>
        </w:rPr>
      </w:pPr>
      <w:r w:rsidRPr="0061310E">
        <w:rPr>
          <w:rFonts w:ascii="Arial" w:eastAsia="Arial" w:hAnsi="Arial" w:cs="Arial"/>
          <w:b/>
          <w:bCs/>
          <w:i/>
          <w:iCs/>
          <w:color w:val="404040"/>
          <w:sz w:val="20"/>
          <w:szCs w:val="20"/>
          <w:vertAlign w:val="superscript"/>
        </w:rPr>
        <w:t>17 </w:t>
      </w:r>
      <w:r w:rsidRPr="0061310E">
        <w:rPr>
          <w:rFonts w:ascii="Arial" w:eastAsia="Arial" w:hAnsi="Arial" w:cs="Arial"/>
          <w:i/>
          <w:iCs/>
          <w:color w:val="404040"/>
          <w:sz w:val="20"/>
          <w:szCs w:val="20"/>
        </w:rPr>
        <w:t>Do not repay anyone evil for evil. Be careful to do what is right in the eyes of everyone. </w:t>
      </w:r>
      <w:r w:rsidRPr="0061310E">
        <w:rPr>
          <w:rFonts w:ascii="Arial" w:eastAsia="Arial" w:hAnsi="Arial" w:cs="Arial"/>
          <w:b/>
          <w:bCs/>
          <w:i/>
          <w:iCs/>
          <w:color w:val="404040"/>
          <w:sz w:val="20"/>
          <w:szCs w:val="20"/>
          <w:vertAlign w:val="superscript"/>
        </w:rPr>
        <w:t>18 </w:t>
      </w:r>
      <w:r w:rsidRPr="0061310E">
        <w:rPr>
          <w:rFonts w:ascii="Arial" w:eastAsia="Arial" w:hAnsi="Arial" w:cs="Arial"/>
          <w:i/>
          <w:iCs/>
          <w:color w:val="404040"/>
          <w:sz w:val="20"/>
          <w:szCs w:val="20"/>
        </w:rPr>
        <w:t>If it is possible, as far as it depends on you, live at peace with everyone. </w:t>
      </w:r>
      <w:r w:rsidRPr="0061310E">
        <w:rPr>
          <w:rFonts w:ascii="Arial" w:eastAsia="Arial" w:hAnsi="Arial" w:cs="Arial"/>
          <w:b/>
          <w:bCs/>
          <w:i/>
          <w:iCs/>
          <w:color w:val="404040"/>
          <w:sz w:val="20"/>
          <w:szCs w:val="20"/>
          <w:vertAlign w:val="superscript"/>
        </w:rPr>
        <w:t>19 </w:t>
      </w:r>
      <w:r w:rsidRPr="0061310E">
        <w:rPr>
          <w:rFonts w:ascii="Arial" w:eastAsia="Arial" w:hAnsi="Arial" w:cs="Arial"/>
          <w:i/>
          <w:iCs/>
          <w:color w:val="404040"/>
          <w:sz w:val="20"/>
          <w:szCs w:val="20"/>
        </w:rPr>
        <w:t>Do not take revenge, my dear friends, but leave room for God’s wrath, for it is written: “It is mine to avenge; I will repay,” says the Lord. </w:t>
      </w:r>
      <w:r w:rsidRPr="0061310E">
        <w:rPr>
          <w:rFonts w:ascii="Arial" w:eastAsia="Arial" w:hAnsi="Arial" w:cs="Arial"/>
          <w:b/>
          <w:bCs/>
          <w:i/>
          <w:iCs/>
          <w:color w:val="404040"/>
          <w:sz w:val="20"/>
          <w:szCs w:val="20"/>
          <w:vertAlign w:val="superscript"/>
        </w:rPr>
        <w:t>20 </w:t>
      </w:r>
      <w:r w:rsidRPr="0061310E">
        <w:rPr>
          <w:rFonts w:ascii="Arial" w:eastAsia="Arial" w:hAnsi="Arial" w:cs="Arial"/>
          <w:i/>
          <w:iCs/>
          <w:color w:val="404040"/>
          <w:sz w:val="20"/>
          <w:szCs w:val="20"/>
        </w:rPr>
        <w:t>On the contrary:</w:t>
      </w:r>
      <w:r w:rsidR="009B6EFF">
        <w:rPr>
          <w:rFonts w:ascii="Arial" w:eastAsia="Arial" w:hAnsi="Arial" w:cs="Arial"/>
          <w:i/>
          <w:iCs/>
          <w:color w:val="404040"/>
          <w:sz w:val="20"/>
          <w:szCs w:val="20"/>
        </w:rPr>
        <w:t xml:space="preserve"> </w:t>
      </w:r>
      <w:r w:rsidRPr="0061310E">
        <w:rPr>
          <w:rFonts w:ascii="Arial" w:eastAsia="Arial" w:hAnsi="Arial" w:cs="Arial"/>
          <w:i/>
          <w:iCs/>
          <w:color w:val="404040"/>
          <w:sz w:val="20"/>
          <w:szCs w:val="20"/>
        </w:rPr>
        <w:t>“If your enemy is hungry, feed him; if he is thirsty, give him something to drink.</w:t>
      </w:r>
      <w:r w:rsidR="00F2611D">
        <w:rPr>
          <w:rFonts w:ascii="Arial" w:eastAsia="Arial" w:hAnsi="Arial" w:cs="Arial"/>
          <w:i/>
          <w:iCs/>
          <w:color w:val="404040"/>
          <w:sz w:val="20"/>
          <w:szCs w:val="20"/>
        </w:rPr>
        <w:t xml:space="preserve">  </w:t>
      </w:r>
      <w:r w:rsidRPr="0061310E">
        <w:rPr>
          <w:rFonts w:ascii="Arial" w:eastAsia="Arial" w:hAnsi="Arial" w:cs="Arial"/>
          <w:i/>
          <w:iCs/>
          <w:color w:val="404040"/>
          <w:sz w:val="20"/>
          <w:szCs w:val="20"/>
        </w:rPr>
        <w:t xml:space="preserve">In doing this, you will </w:t>
      </w:r>
      <w:proofErr w:type="spellStart"/>
      <w:r w:rsidRPr="0061310E">
        <w:rPr>
          <w:rFonts w:ascii="Arial" w:eastAsia="Arial" w:hAnsi="Arial" w:cs="Arial"/>
          <w:i/>
          <w:iCs/>
          <w:color w:val="404040"/>
          <w:sz w:val="20"/>
          <w:szCs w:val="20"/>
        </w:rPr>
        <w:t>heap</w:t>
      </w:r>
      <w:proofErr w:type="spellEnd"/>
      <w:r w:rsidRPr="0061310E">
        <w:rPr>
          <w:rFonts w:ascii="Arial" w:eastAsia="Arial" w:hAnsi="Arial" w:cs="Arial"/>
          <w:i/>
          <w:iCs/>
          <w:color w:val="404040"/>
          <w:sz w:val="20"/>
          <w:szCs w:val="20"/>
        </w:rPr>
        <w:t xml:space="preserve"> burning coals on his head.</w:t>
      </w:r>
      <w:r w:rsidR="00F2611D">
        <w:rPr>
          <w:rFonts w:ascii="Arial" w:eastAsia="Arial" w:hAnsi="Arial" w:cs="Arial"/>
          <w:i/>
          <w:iCs/>
          <w:color w:val="404040"/>
          <w:sz w:val="20"/>
          <w:szCs w:val="20"/>
        </w:rPr>
        <w:t>”</w:t>
      </w:r>
      <w:r w:rsidR="009B6EFF" w:rsidRPr="0061310E">
        <w:rPr>
          <w:rFonts w:ascii="Arial" w:eastAsia="Arial" w:hAnsi="Arial" w:cs="Arial"/>
          <w:i/>
          <w:iCs/>
          <w:color w:val="404040"/>
          <w:sz w:val="20"/>
          <w:szCs w:val="20"/>
        </w:rPr>
        <w:t xml:space="preserve"> </w:t>
      </w:r>
      <w:r w:rsidR="00F2611D">
        <w:rPr>
          <w:rFonts w:ascii="Arial" w:eastAsia="Arial" w:hAnsi="Arial" w:cs="Arial"/>
          <w:i/>
          <w:iCs/>
          <w:color w:val="404040"/>
          <w:sz w:val="20"/>
          <w:szCs w:val="20"/>
        </w:rPr>
        <w:t xml:space="preserve"> </w:t>
      </w:r>
      <w:r w:rsidRPr="0061310E">
        <w:rPr>
          <w:rFonts w:ascii="Arial" w:eastAsia="Arial" w:hAnsi="Arial" w:cs="Arial"/>
          <w:b/>
          <w:bCs/>
          <w:i/>
          <w:iCs/>
          <w:color w:val="404040"/>
          <w:sz w:val="20"/>
          <w:szCs w:val="20"/>
          <w:vertAlign w:val="superscript"/>
        </w:rPr>
        <w:t>21 </w:t>
      </w:r>
      <w:r w:rsidRPr="0061310E">
        <w:rPr>
          <w:rFonts w:ascii="Arial" w:eastAsia="Arial" w:hAnsi="Arial" w:cs="Arial"/>
          <w:i/>
          <w:iCs/>
          <w:color w:val="404040"/>
          <w:sz w:val="20"/>
          <w:szCs w:val="20"/>
        </w:rPr>
        <w:t xml:space="preserve">Do not be overcome by </w:t>
      </w:r>
      <w:proofErr w:type="gramStart"/>
      <w:r w:rsidRPr="0061310E">
        <w:rPr>
          <w:rFonts w:ascii="Arial" w:eastAsia="Arial" w:hAnsi="Arial" w:cs="Arial"/>
          <w:i/>
          <w:iCs/>
          <w:color w:val="404040"/>
          <w:sz w:val="20"/>
          <w:szCs w:val="20"/>
        </w:rPr>
        <w:t>evil, but</w:t>
      </w:r>
      <w:proofErr w:type="gramEnd"/>
      <w:r w:rsidRPr="0061310E">
        <w:rPr>
          <w:rFonts w:ascii="Arial" w:eastAsia="Arial" w:hAnsi="Arial" w:cs="Arial"/>
          <w:i/>
          <w:iCs/>
          <w:color w:val="404040"/>
          <w:sz w:val="20"/>
          <w:szCs w:val="20"/>
        </w:rPr>
        <w:t xml:space="preserve"> overcome evil with good.</w:t>
      </w:r>
      <w:r>
        <w:rPr>
          <w:rFonts w:ascii="Arial" w:eastAsia="Arial" w:hAnsi="Arial" w:cs="Arial"/>
          <w:i/>
          <w:iCs/>
          <w:color w:val="404040"/>
          <w:sz w:val="20"/>
          <w:szCs w:val="20"/>
        </w:rPr>
        <w:t xml:space="preserve"> (Romans 12:17-21 NIV</w:t>
      </w:r>
      <w:r w:rsidR="009B6EFF">
        <w:rPr>
          <w:rFonts w:ascii="Arial" w:eastAsia="Arial" w:hAnsi="Arial" w:cs="Arial"/>
          <w:i/>
          <w:iCs/>
          <w:color w:val="404040"/>
          <w:sz w:val="20"/>
          <w:szCs w:val="20"/>
        </w:rPr>
        <w:t>)</w:t>
      </w:r>
    </w:p>
    <w:p w14:paraId="193011E5" w14:textId="77777777" w:rsidR="00E03CBF" w:rsidRDefault="00E03CBF" w:rsidP="008B6A9D">
      <w:pPr>
        <w:tabs>
          <w:tab w:val="left" w:pos="90"/>
        </w:tabs>
        <w:rPr>
          <w:rFonts w:ascii="Arial" w:eastAsia="Arial" w:hAnsi="Arial" w:cs="Arial"/>
          <w:i/>
          <w:iCs/>
          <w:color w:val="404040"/>
          <w:sz w:val="20"/>
          <w:szCs w:val="20"/>
        </w:rPr>
      </w:pPr>
    </w:p>
    <w:p w14:paraId="189B4CF6" w14:textId="55E9BE2F" w:rsidR="00E03CBF" w:rsidRPr="00BC2D28" w:rsidRDefault="00E03CBF" w:rsidP="008B6A9D">
      <w:pPr>
        <w:tabs>
          <w:tab w:val="left" w:pos="90"/>
        </w:tabs>
        <w:rPr>
          <w:rFonts w:ascii="Arial" w:eastAsia="Arial" w:hAnsi="Arial" w:cs="Arial"/>
          <w:i/>
          <w:iCs/>
          <w:color w:val="404040"/>
          <w:sz w:val="20"/>
          <w:szCs w:val="20"/>
        </w:rPr>
      </w:pPr>
      <w:r w:rsidRPr="00E03CBF">
        <w:rPr>
          <w:rFonts w:ascii="Arial" w:eastAsia="Arial" w:hAnsi="Arial" w:cs="Arial"/>
          <w:b/>
          <w:bCs/>
          <w:color w:val="4472C4" w:themeColor="accent1"/>
          <w:sz w:val="20"/>
          <w:szCs w:val="20"/>
        </w:rPr>
        <w:t>HSM+ Optional Scripture:</w:t>
      </w:r>
      <w:r w:rsidRPr="00E03CBF">
        <w:rPr>
          <w:rFonts w:ascii="Arial" w:eastAsia="Arial" w:hAnsi="Arial" w:cs="Arial"/>
          <w:i/>
          <w:iCs/>
          <w:color w:val="4472C4" w:themeColor="accent1"/>
          <w:sz w:val="20"/>
          <w:szCs w:val="20"/>
        </w:rPr>
        <w:t xml:space="preserve"> </w:t>
      </w:r>
      <w:r w:rsidRPr="00E03CBF">
        <w:rPr>
          <w:rFonts w:ascii="Arial" w:eastAsia="Arial" w:hAnsi="Arial" w:cs="Arial"/>
          <w:i/>
          <w:iCs/>
          <w:color w:val="404040"/>
          <w:sz w:val="20"/>
          <w:szCs w:val="20"/>
        </w:rPr>
        <w:t>But if our unrighteousness brings out God’s righteousness more clearly, what shall we say? That God is unjust in bringing his wrath on us? (I am using a human argument.) 6 Certainly not! If that were so, how could God judge the world? (Romans 3:5-6 NIV)</w:t>
      </w: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91158D9"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4ED4D4E7" w14:textId="50C922B7" w:rsidR="00BE0A63" w:rsidRPr="00DE6841" w:rsidRDefault="00BE0A63" w:rsidP="00DE6841">
      <w:pPr>
        <w:tabs>
          <w:tab w:val="left" w:pos="90"/>
        </w:tabs>
        <w:ind w:right="360"/>
        <w:rPr>
          <w:rFonts w:ascii="Arial" w:hAnsi="Arial" w:cs="Arial"/>
          <w:color w:val="FF5F2E"/>
          <w:sz w:val="28"/>
          <w:szCs w:val="28"/>
        </w:rPr>
      </w:pPr>
      <w:r>
        <w:rPr>
          <w:rStyle w:val="normaltextrun"/>
          <w:rFonts w:ascii="Arial" w:hAnsi="Arial" w:cs="Arial"/>
          <w:b/>
          <w:bCs/>
          <w:color w:val="000000"/>
          <w:sz w:val="20"/>
          <w:szCs w:val="20"/>
          <w:shd w:val="clear" w:color="auto" w:fill="FFFFFF"/>
        </w:rPr>
        <w:t>We also want to unite in pointing to Jesus’ saving grace each message</w:t>
      </w:r>
      <w:r>
        <w:rPr>
          <w:rStyle w:val="normaltextrun"/>
          <w:rFonts w:ascii="Arial" w:hAnsi="Arial" w:cs="Arial"/>
          <w:color w:val="000000"/>
          <w:sz w:val="20"/>
          <w:szCs w:val="20"/>
          <w:shd w:val="clear" w:color="auto" w:fill="FFFFFF"/>
        </w:rPr>
        <w:t xml:space="preserve"> – a Cross Connection segment is written in the message outline. </w:t>
      </w:r>
      <w:r>
        <w:rPr>
          <w:rStyle w:val="normaltextrun"/>
          <w:color w:val="000000"/>
          <w:sz w:val="20"/>
          <w:szCs w:val="20"/>
          <w:shd w:val="clear" w:color="auto" w:fill="FFFFFF"/>
        </w:rPr>
        <w:t> </w:t>
      </w:r>
      <w:r>
        <w:rPr>
          <w:rStyle w:val="eop"/>
          <w:color w:val="000000"/>
          <w:sz w:val="20"/>
          <w:szCs w:val="20"/>
          <w:shd w:val="clear" w:color="auto" w:fill="FFFFFF"/>
        </w:rPr>
        <w:t> </w:t>
      </w: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73D08F9"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3CCDF518" w14:textId="25B33F92" w:rsidR="001214BA" w:rsidRPr="003344A8" w:rsidRDefault="001214BA" w:rsidP="001214BA">
      <w:pPr>
        <w:tabs>
          <w:tab w:val="left" w:pos="90"/>
        </w:tabs>
        <w:jc w:val="center"/>
        <w:rPr>
          <w:rFonts w:ascii="Arial" w:hAnsi="Arial" w:cs="Arial"/>
          <w:color w:val="70AD47" w:themeColor="accent6"/>
          <w:sz w:val="28"/>
          <w:szCs w:val="28"/>
        </w:rPr>
      </w:pPr>
      <w:bookmarkStart w:id="1" w:name="_Hlk85793168"/>
      <w:r w:rsidRPr="003344A8">
        <w:rPr>
          <w:rFonts w:ascii="Arial" w:hAnsi="Arial" w:cs="Arial"/>
          <w:noProof/>
          <w:color w:val="70AD47" w:themeColor="accent6"/>
          <w:sz w:val="28"/>
          <w:szCs w:val="28"/>
        </w:rPr>
        <w:t>TEACHING OUTLINE</w:t>
      </w:r>
    </w:p>
    <w:bookmarkEnd w:id="1"/>
    <w:p w14:paraId="12AC319A" w14:textId="77777777" w:rsidR="001214BA" w:rsidRPr="00597AF2" w:rsidRDefault="001214BA" w:rsidP="001214BA">
      <w:pPr>
        <w:tabs>
          <w:tab w:val="left" w:pos="90"/>
        </w:tabs>
        <w:jc w:val="right"/>
        <w:rPr>
          <w:rFonts w:ascii="Arial" w:hAnsi="Arial" w:cs="Arial"/>
          <w:color w:val="70AD47" w:themeColor="accent6"/>
          <w:sz w:val="20"/>
          <w:szCs w:val="20"/>
        </w:rPr>
      </w:pPr>
    </w:p>
    <w:p w14:paraId="03AC5091" w14:textId="77777777" w:rsidR="00DF15B2" w:rsidRPr="00597AF2" w:rsidRDefault="00DF15B2" w:rsidP="002F50A9">
      <w:pPr>
        <w:tabs>
          <w:tab w:val="left" w:pos="90"/>
        </w:tabs>
        <w:rPr>
          <w:rFonts w:ascii="Arial" w:hAnsi="Arial" w:cs="Arial"/>
          <w:color w:val="70AD47" w:themeColor="accent6"/>
          <w:sz w:val="20"/>
          <w:szCs w:val="20"/>
        </w:rPr>
      </w:pPr>
      <w:bookmarkStart w:id="2" w:name="_Hlk41070542"/>
      <w:r w:rsidRPr="00597AF2">
        <w:rPr>
          <w:rFonts w:ascii="Arial" w:hAnsi="Arial" w:cs="Arial"/>
          <w:color w:val="70AD47" w:themeColor="accent6"/>
          <w:sz w:val="20"/>
          <w:szCs w:val="20"/>
        </w:rPr>
        <w:t>IN</w:t>
      </w:r>
      <w:bookmarkEnd w:id="2"/>
      <w:r w:rsidRPr="00597AF2">
        <w:rPr>
          <w:rFonts w:ascii="Arial" w:hAnsi="Arial" w:cs="Arial"/>
          <w:color w:val="70AD47" w:themeColor="accent6"/>
          <w:sz w:val="20"/>
          <w:szCs w:val="20"/>
        </w:rPr>
        <w:t>TRODUCTION</w:t>
      </w:r>
    </w:p>
    <w:p w14:paraId="049B887F" w14:textId="2283E315" w:rsidR="0094498D" w:rsidRPr="00E664B1" w:rsidRDefault="00375B59" w:rsidP="0094498D">
      <w:pPr>
        <w:pStyle w:val="ListParagraph"/>
        <w:numPr>
          <w:ilvl w:val="0"/>
          <w:numId w:val="27"/>
        </w:numPr>
        <w:tabs>
          <w:tab w:val="left" w:pos="90"/>
        </w:tabs>
        <w:rPr>
          <w:rFonts w:ascii="Arial" w:eastAsia="Arial" w:hAnsi="Arial" w:cs="Arial"/>
          <w:color w:val="404040"/>
          <w:sz w:val="20"/>
          <w:szCs w:val="20"/>
        </w:rPr>
      </w:pPr>
      <w:r w:rsidRPr="00375B59">
        <w:rPr>
          <w:rFonts w:ascii="Arial" w:eastAsia="Arial" w:hAnsi="Arial" w:cs="Arial"/>
          <w:color w:val="404040"/>
          <w:sz w:val="20"/>
          <w:szCs w:val="20"/>
        </w:rPr>
        <w:t xml:space="preserve">The introduction is intended to connect you, the </w:t>
      </w:r>
      <w:r w:rsidR="00010F6D">
        <w:rPr>
          <w:rFonts w:ascii="Arial" w:eastAsia="Arial" w:hAnsi="Arial" w:cs="Arial"/>
          <w:color w:val="404040"/>
          <w:sz w:val="20"/>
          <w:szCs w:val="20"/>
        </w:rPr>
        <w:t>speaker</w:t>
      </w:r>
      <w:r w:rsidRPr="00375B59">
        <w:rPr>
          <w:rFonts w:ascii="Arial" w:eastAsia="Arial" w:hAnsi="Arial" w:cs="Arial"/>
          <w:color w:val="404040"/>
          <w:sz w:val="20"/>
          <w:szCs w:val="20"/>
        </w:rPr>
        <w:t xml:space="preserve">, to the audience usually through a personal story or observation. </w:t>
      </w:r>
    </w:p>
    <w:p w14:paraId="5DD01DFE" w14:textId="15EB5424" w:rsidR="0094498D" w:rsidRDefault="00375B59" w:rsidP="0094498D">
      <w:pPr>
        <w:pStyle w:val="ListParagraph"/>
        <w:numPr>
          <w:ilvl w:val="0"/>
          <w:numId w:val="27"/>
        </w:numPr>
        <w:tabs>
          <w:tab w:val="left" w:pos="90"/>
        </w:tabs>
        <w:rPr>
          <w:rFonts w:ascii="Arial" w:eastAsia="Arial" w:hAnsi="Arial" w:cs="Arial"/>
          <w:i/>
          <w:color w:val="404040"/>
          <w:sz w:val="20"/>
          <w:szCs w:val="20"/>
        </w:rPr>
      </w:pPr>
      <w:r>
        <w:rPr>
          <w:rFonts w:ascii="Arial" w:eastAsia="Arial" w:hAnsi="Arial" w:cs="Arial"/>
          <w:i/>
          <w:color w:val="404040"/>
          <w:sz w:val="20"/>
          <w:szCs w:val="20"/>
        </w:rPr>
        <w:t>Speaker</w:t>
      </w:r>
      <w:r w:rsidR="0094498D" w:rsidRPr="00E664B1">
        <w:rPr>
          <w:rFonts w:ascii="Arial" w:eastAsia="Arial" w:hAnsi="Arial" w:cs="Arial"/>
          <w:i/>
          <w:color w:val="404040"/>
          <w:sz w:val="20"/>
          <w:szCs w:val="20"/>
        </w:rPr>
        <w:t xml:space="preserve"> </w:t>
      </w:r>
      <w:proofErr w:type="gramStart"/>
      <w:r w:rsidR="0094498D" w:rsidRPr="00E664B1">
        <w:rPr>
          <w:rFonts w:ascii="Arial" w:eastAsia="Arial" w:hAnsi="Arial" w:cs="Arial"/>
          <w:i/>
          <w:color w:val="404040"/>
          <w:sz w:val="20"/>
          <w:szCs w:val="20"/>
        </w:rPr>
        <w:t>note</w:t>
      </w:r>
      <w:proofErr w:type="gramEnd"/>
      <w:r w:rsidR="0094498D" w:rsidRPr="00E664B1">
        <w:rPr>
          <w:rFonts w:ascii="Arial" w:eastAsia="Arial" w:hAnsi="Arial" w:cs="Arial"/>
          <w:i/>
          <w:color w:val="404040"/>
          <w:sz w:val="20"/>
          <w:szCs w:val="20"/>
        </w:rPr>
        <w:t xml:space="preserve">: </w:t>
      </w:r>
      <w:r>
        <w:rPr>
          <w:rFonts w:ascii="Arial" w:eastAsia="Arial" w:hAnsi="Arial" w:cs="Arial"/>
          <w:i/>
          <w:color w:val="404040"/>
          <w:sz w:val="20"/>
          <w:szCs w:val="20"/>
        </w:rPr>
        <w:t>Share a personal story abou</w:t>
      </w:r>
      <w:r w:rsidR="00DE6841">
        <w:rPr>
          <w:rFonts w:ascii="Arial" w:eastAsia="Arial" w:hAnsi="Arial" w:cs="Arial"/>
          <w:i/>
          <w:color w:val="404040"/>
          <w:sz w:val="20"/>
          <w:szCs w:val="20"/>
        </w:rPr>
        <w:t xml:space="preserve">t a </w:t>
      </w:r>
      <w:r w:rsidR="00700A7B">
        <w:rPr>
          <w:rFonts w:ascii="Arial" w:eastAsia="Arial" w:hAnsi="Arial" w:cs="Arial"/>
          <w:i/>
          <w:color w:val="404040"/>
          <w:sz w:val="20"/>
          <w:szCs w:val="20"/>
        </w:rPr>
        <w:t>grudge you held or a time you tried to take revenge – bonus points if it’s from when you were in middle or high school – feel free to make it light and funny</w:t>
      </w:r>
    </w:p>
    <w:p w14:paraId="4BE12610" w14:textId="70012C94" w:rsidR="00DE6841" w:rsidRDefault="00DE6841" w:rsidP="00DE6841">
      <w:pPr>
        <w:pStyle w:val="ListParagraph"/>
        <w:numPr>
          <w:ilvl w:val="1"/>
          <w:numId w:val="27"/>
        </w:numPr>
        <w:tabs>
          <w:tab w:val="left" w:pos="90"/>
        </w:tabs>
        <w:rPr>
          <w:rFonts w:ascii="Arial" w:eastAsia="Arial" w:hAnsi="Arial" w:cs="Arial"/>
          <w:i/>
          <w:color w:val="404040"/>
          <w:sz w:val="20"/>
          <w:szCs w:val="20"/>
        </w:rPr>
      </w:pPr>
      <w:r>
        <w:rPr>
          <w:rFonts w:ascii="Arial" w:eastAsia="Arial" w:hAnsi="Arial" w:cs="Arial"/>
          <w:i/>
          <w:color w:val="404040"/>
          <w:sz w:val="20"/>
          <w:szCs w:val="20"/>
        </w:rPr>
        <w:lastRenderedPageBreak/>
        <w:t xml:space="preserve">For example, </w:t>
      </w:r>
      <w:r w:rsidR="00C51EC1">
        <w:rPr>
          <w:rFonts w:ascii="Arial" w:eastAsia="Arial" w:hAnsi="Arial" w:cs="Arial"/>
          <w:i/>
          <w:color w:val="404040"/>
          <w:sz w:val="20"/>
          <w:szCs w:val="20"/>
        </w:rPr>
        <w:t xml:space="preserve">your friend pranked you and you tried to prank them </w:t>
      </w:r>
      <w:proofErr w:type="gramStart"/>
      <w:r w:rsidR="00C51EC1">
        <w:rPr>
          <w:rFonts w:ascii="Arial" w:eastAsia="Arial" w:hAnsi="Arial" w:cs="Arial"/>
          <w:i/>
          <w:color w:val="404040"/>
          <w:sz w:val="20"/>
          <w:szCs w:val="20"/>
        </w:rPr>
        <w:t>back</w:t>
      </w:r>
      <w:proofErr w:type="gramEnd"/>
      <w:r w:rsidR="00C51EC1">
        <w:rPr>
          <w:rFonts w:ascii="Arial" w:eastAsia="Arial" w:hAnsi="Arial" w:cs="Arial"/>
          <w:i/>
          <w:color w:val="404040"/>
          <w:sz w:val="20"/>
          <w:szCs w:val="20"/>
        </w:rPr>
        <w:t xml:space="preserve"> but it backfired</w:t>
      </w:r>
    </w:p>
    <w:p w14:paraId="4493A1DC" w14:textId="3061D1C0" w:rsidR="00375B59" w:rsidRPr="00C51EC1" w:rsidRDefault="00C51EC1" w:rsidP="008F1455">
      <w:pPr>
        <w:pStyle w:val="ListParagraph"/>
        <w:numPr>
          <w:ilvl w:val="0"/>
          <w:numId w:val="27"/>
        </w:numPr>
        <w:tabs>
          <w:tab w:val="left" w:pos="90"/>
        </w:tabs>
        <w:rPr>
          <w:rFonts w:ascii="Arial" w:hAnsi="Arial" w:cs="Arial"/>
          <w:color w:val="70AD47" w:themeColor="accent6"/>
          <w:sz w:val="20"/>
          <w:szCs w:val="20"/>
        </w:rPr>
      </w:pPr>
      <w:r>
        <w:rPr>
          <w:rFonts w:ascii="Arial" w:eastAsia="Arial" w:hAnsi="Arial" w:cs="Arial"/>
          <w:iCs/>
          <w:color w:val="404040"/>
          <w:sz w:val="20"/>
          <w:szCs w:val="20"/>
        </w:rPr>
        <w:t>When someone wrongs us, we want to get back at them.</w:t>
      </w:r>
    </w:p>
    <w:p w14:paraId="45C05F06" w14:textId="210D7966" w:rsidR="00C51EC1" w:rsidRPr="002C122B" w:rsidRDefault="00C51EC1" w:rsidP="008F1455">
      <w:pPr>
        <w:pStyle w:val="ListParagraph"/>
        <w:numPr>
          <w:ilvl w:val="0"/>
          <w:numId w:val="27"/>
        </w:numPr>
        <w:tabs>
          <w:tab w:val="left" w:pos="90"/>
        </w:tabs>
        <w:rPr>
          <w:rFonts w:ascii="Arial" w:hAnsi="Arial" w:cs="Arial"/>
          <w:color w:val="70AD47" w:themeColor="accent6"/>
          <w:sz w:val="20"/>
          <w:szCs w:val="20"/>
        </w:rPr>
      </w:pPr>
      <w:r>
        <w:rPr>
          <w:rFonts w:ascii="Arial" w:eastAsia="Arial" w:hAnsi="Arial" w:cs="Arial"/>
          <w:iCs/>
          <w:color w:val="404040"/>
          <w:sz w:val="20"/>
          <w:szCs w:val="20"/>
        </w:rPr>
        <w:t>When someone wrongs us, we tend to hold a grudge.</w:t>
      </w:r>
    </w:p>
    <w:p w14:paraId="3B749FB1" w14:textId="77777777" w:rsidR="00FD2A02" w:rsidRDefault="00FD2A02" w:rsidP="0094498D">
      <w:pPr>
        <w:rPr>
          <w:rFonts w:ascii="Arial" w:hAnsi="Arial" w:cs="Arial"/>
          <w:color w:val="70AD47" w:themeColor="accent6"/>
          <w:sz w:val="20"/>
          <w:szCs w:val="20"/>
        </w:rPr>
      </w:pPr>
    </w:p>
    <w:p w14:paraId="7E967445" w14:textId="51DD8CEF"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TENSION</w:t>
      </w:r>
    </w:p>
    <w:p w14:paraId="3D33CEF0" w14:textId="77777777" w:rsidR="00201CE1" w:rsidRPr="00201CE1" w:rsidRDefault="00FD2A02" w:rsidP="00FD2A02">
      <w:pPr>
        <w:pStyle w:val="ListParagraph"/>
        <w:numPr>
          <w:ilvl w:val="0"/>
          <w:numId w:val="28"/>
        </w:numPr>
        <w:tabs>
          <w:tab w:val="left" w:pos="90"/>
        </w:tabs>
        <w:rPr>
          <w:rFonts w:ascii="Arial" w:hAnsi="Arial" w:cs="Arial"/>
          <w:i/>
          <w:color w:val="70AD47" w:themeColor="accent6"/>
          <w:sz w:val="20"/>
          <w:szCs w:val="20"/>
        </w:rPr>
      </w:pPr>
      <w:r w:rsidRPr="002C122B">
        <w:rPr>
          <w:rFonts w:ascii="Arial" w:eastAsia="Arial" w:hAnsi="Arial" w:cs="Arial"/>
          <w:i/>
          <w:color w:val="404040"/>
          <w:sz w:val="20"/>
          <w:szCs w:val="20"/>
        </w:rPr>
        <w:t>Switch to a more serious ton</w:t>
      </w:r>
      <w:r>
        <w:rPr>
          <w:rFonts w:ascii="Arial" w:eastAsia="Arial" w:hAnsi="Arial" w:cs="Arial"/>
          <w:i/>
          <w:color w:val="404040"/>
          <w:sz w:val="20"/>
          <w:szCs w:val="20"/>
        </w:rPr>
        <w:t xml:space="preserve">e: </w:t>
      </w:r>
      <w:r w:rsidRPr="008A1C6A">
        <w:rPr>
          <w:rFonts w:ascii="Arial" w:eastAsia="Arial" w:hAnsi="Arial" w:cs="Arial"/>
          <w:iCs/>
          <w:color w:val="404040"/>
          <w:sz w:val="20"/>
          <w:szCs w:val="20"/>
        </w:rPr>
        <w:t xml:space="preserve">But seriously, sometimes we can hold onto things for a long time. </w:t>
      </w:r>
    </w:p>
    <w:p w14:paraId="1E46CAEB" w14:textId="77777777" w:rsidR="00201CE1" w:rsidRPr="00201CE1" w:rsidRDefault="00FD2A02" w:rsidP="00201CE1">
      <w:pPr>
        <w:pStyle w:val="ListParagraph"/>
        <w:numPr>
          <w:ilvl w:val="1"/>
          <w:numId w:val="28"/>
        </w:numPr>
        <w:tabs>
          <w:tab w:val="left" w:pos="90"/>
        </w:tabs>
        <w:rPr>
          <w:rFonts w:ascii="Arial" w:hAnsi="Arial" w:cs="Arial"/>
          <w:i/>
          <w:color w:val="70AD47" w:themeColor="accent6"/>
          <w:sz w:val="20"/>
          <w:szCs w:val="20"/>
        </w:rPr>
      </w:pPr>
      <w:r w:rsidRPr="008A1C6A">
        <w:rPr>
          <w:rFonts w:ascii="Arial" w:eastAsia="Arial" w:hAnsi="Arial" w:cs="Arial"/>
          <w:iCs/>
          <w:color w:val="404040"/>
          <w:sz w:val="20"/>
          <w:szCs w:val="20"/>
        </w:rPr>
        <w:t xml:space="preserve">Maybe we don’t even remember why we don’t like that guy or girl in our </w:t>
      </w:r>
      <w:proofErr w:type="gramStart"/>
      <w:r w:rsidRPr="008A1C6A">
        <w:rPr>
          <w:rFonts w:ascii="Arial" w:eastAsia="Arial" w:hAnsi="Arial" w:cs="Arial"/>
          <w:iCs/>
          <w:color w:val="404040"/>
          <w:sz w:val="20"/>
          <w:szCs w:val="20"/>
        </w:rPr>
        <w:t>class</w:t>
      </w:r>
      <w:proofErr w:type="gramEnd"/>
      <w:r w:rsidRPr="008A1C6A">
        <w:rPr>
          <w:rFonts w:ascii="Arial" w:eastAsia="Arial" w:hAnsi="Arial" w:cs="Arial"/>
          <w:iCs/>
          <w:color w:val="404040"/>
          <w:sz w:val="20"/>
          <w:szCs w:val="20"/>
        </w:rPr>
        <w:t xml:space="preserve"> but we remember it’s because they did something mean back in the 2</w:t>
      </w:r>
      <w:r w:rsidRPr="008A1C6A">
        <w:rPr>
          <w:rFonts w:ascii="Arial" w:eastAsia="Arial" w:hAnsi="Arial" w:cs="Arial"/>
          <w:iCs/>
          <w:color w:val="404040"/>
          <w:sz w:val="20"/>
          <w:szCs w:val="20"/>
          <w:vertAlign w:val="superscript"/>
        </w:rPr>
        <w:t>nd</w:t>
      </w:r>
      <w:r w:rsidRPr="008A1C6A">
        <w:rPr>
          <w:rFonts w:ascii="Arial" w:eastAsia="Arial" w:hAnsi="Arial" w:cs="Arial"/>
          <w:iCs/>
          <w:color w:val="404040"/>
          <w:sz w:val="20"/>
          <w:szCs w:val="20"/>
        </w:rPr>
        <w:t xml:space="preserve"> grade.</w:t>
      </w:r>
    </w:p>
    <w:p w14:paraId="0BE12EF4" w14:textId="398429DD" w:rsidR="00FD2A02" w:rsidRPr="002C122B" w:rsidRDefault="00FD2A02" w:rsidP="00201CE1">
      <w:pPr>
        <w:pStyle w:val="ListParagraph"/>
        <w:numPr>
          <w:ilvl w:val="1"/>
          <w:numId w:val="28"/>
        </w:numPr>
        <w:tabs>
          <w:tab w:val="left" w:pos="90"/>
        </w:tabs>
        <w:rPr>
          <w:rFonts w:ascii="Arial" w:hAnsi="Arial" w:cs="Arial"/>
          <w:i/>
          <w:color w:val="70AD47" w:themeColor="accent6"/>
          <w:sz w:val="20"/>
          <w:szCs w:val="20"/>
        </w:rPr>
      </w:pPr>
      <w:r w:rsidRPr="008A1C6A">
        <w:rPr>
          <w:rFonts w:ascii="Arial" w:eastAsia="Arial" w:hAnsi="Arial" w:cs="Arial"/>
          <w:iCs/>
          <w:color w:val="404040"/>
          <w:sz w:val="20"/>
          <w:szCs w:val="20"/>
        </w:rPr>
        <w:t>Maybe someone told a joke – and you didn’t even tell them it offend you – but you’ve been holding onto that for years and aren’t friends anymore.</w:t>
      </w:r>
    </w:p>
    <w:p w14:paraId="3AF93F70" w14:textId="7068CC71" w:rsidR="00887CB1" w:rsidRDefault="00201CE1" w:rsidP="00FD2A02">
      <w:pPr>
        <w:pStyle w:val="ListParagraph"/>
        <w:numPr>
          <w:ilvl w:val="0"/>
          <w:numId w:val="28"/>
        </w:numPr>
        <w:tabs>
          <w:tab w:val="left" w:pos="90"/>
        </w:tabs>
        <w:rPr>
          <w:rFonts w:ascii="Arial" w:hAnsi="Arial" w:cs="Arial"/>
          <w:b/>
          <w:color w:val="383838"/>
          <w:sz w:val="20"/>
          <w:szCs w:val="20"/>
        </w:rPr>
      </w:pPr>
      <w:r w:rsidRPr="00201CE1">
        <w:rPr>
          <w:rFonts w:ascii="Arial" w:hAnsi="Arial" w:cs="Arial"/>
          <w:b/>
          <w:color w:val="383838"/>
          <w:sz w:val="20"/>
          <w:szCs w:val="20"/>
        </w:rPr>
        <w:t xml:space="preserve">But today I really want you to hear something: holding onto a grudge doesn’t just </w:t>
      </w:r>
      <w:proofErr w:type="spellStart"/>
      <w:proofErr w:type="gramStart"/>
      <w:r>
        <w:rPr>
          <w:rFonts w:ascii="Arial" w:hAnsi="Arial" w:cs="Arial"/>
          <w:b/>
          <w:color w:val="383838"/>
          <w:sz w:val="20"/>
          <w:szCs w:val="20"/>
        </w:rPr>
        <w:t>e</w:t>
      </w:r>
      <w:r w:rsidRPr="00201CE1">
        <w:rPr>
          <w:rFonts w:ascii="Arial" w:hAnsi="Arial" w:cs="Arial"/>
          <w:b/>
          <w:color w:val="383838"/>
          <w:sz w:val="20"/>
          <w:szCs w:val="20"/>
        </w:rPr>
        <w:t>ffect</w:t>
      </w:r>
      <w:proofErr w:type="gramEnd"/>
      <w:r w:rsidRPr="00201CE1">
        <w:rPr>
          <w:rFonts w:ascii="Arial" w:hAnsi="Arial" w:cs="Arial"/>
          <w:b/>
          <w:color w:val="383838"/>
          <w:sz w:val="20"/>
          <w:szCs w:val="20"/>
        </w:rPr>
        <w:t xml:space="preserve"> THEM</w:t>
      </w:r>
      <w:proofErr w:type="spellEnd"/>
      <w:r w:rsidRPr="00201CE1">
        <w:rPr>
          <w:rFonts w:ascii="Arial" w:hAnsi="Arial" w:cs="Arial"/>
          <w:b/>
          <w:color w:val="383838"/>
          <w:sz w:val="20"/>
          <w:szCs w:val="20"/>
        </w:rPr>
        <w:t xml:space="preserve">, it </w:t>
      </w:r>
      <w:proofErr w:type="spellStart"/>
      <w:r>
        <w:rPr>
          <w:rFonts w:ascii="Arial" w:hAnsi="Arial" w:cs="Arial"/>
          <w:b/>
          <w:color w:val="383838"/>
          <w:sz w:val="20"/>
          <w:szCs w:val="20"/>
        </w:rPr>
        <w:t>e</w:t>
      </w:r>
      <w:r w:rsidRPr="00201CE1">
        <w:rPr>
          <w:rFonts w:ascii="Arial" w:hAnsi="Arial" w:cs="Arial"/>
          <w:b/>
          <w:color w:val="383838"/>
          <w:sz w:val="20"/>
          <w:szCs w:val="20"/>
        </w:rPr>
        <w:t>ffects YOU</w:t>
      </w:r>
      <w:proofErr w:type="spellEnd"/>
      <w:r w:rsidRPr="00201CE1">
        <w:rPr>
          <w:rFonts w:ascii="Arial" w:hAnsi="Arial" w:cs="Arial"/>
          <w:b/>
          <w:color w:val="383838"/>
          <w:sz w:val="20"/>
          <w:szCs w:val="20"/>
        </w:rPr>
        <w:t>.</w:t>
      </w:r>
    </w:p>
    <w:p w14:paraId="78214B7C" w14:textId="1ED27916" w:rsidR="001F318D" w:rsidRDefault="001F318D" w:rsidP="00FD2A02">
      <w:pPr>
        <w:pStyle w:val="ListParagraph"/>
        <w:numPr>
          <w:ilvl w:val="0"/>
          <w:numId w:val="28"/>
        </w:numPr>
        <w:tabs>
          <w:tab w:val="left" w:pos="90"/>
        </w:tabs>
        <w:rPr>
          <w:rFonts w:ascii="Arial" w:hAnsi="Arial" w:cs="Arial"/>
          <w:b/>
          <w:color w:val="383838"/>
          <w:sz w:val="20"/>
          <w:szCs w:val="20"/>
        </w:rPr>
      </w:pPr>
      <w:r>
        <w:rPr>
          <w:rFonts w:ascii="Arial" w:hAnsi="Arial" w:cs="Arial"/>
          <w:b/>
          <w:color w:val="383838"/>
          <w:sz w:val="20"/>
          <w:szCs w:val="20"/>
        </w:rPr>
        <w:t>The more you hold onto a grudge, the more it has a hold on you.</w:t>
      </w:r>
    </w:p>
    <w:p w14:paraId="2F415B8A" w14:textId="31B11CE5" w:rsidR="001F318D" w:rsidRPr="001F318D" w:rsidRDefault="001F318D" w:rsidP="00FD2A02">
      <w:pPr>
        <w:pStyle w:val="ListParagraph"/>
        <w:numPr>
          <w:ilvl w:val="0"/>
          <w:numId w:val="28"/>
        </w:numPr>
        <w:tabs>
          <w:tab w:val="left" w:pos="90"/>
        </w:tabs>
        <w:rPr>
          <w:rFonts w:ascii="Arial" w:hAnsi="Arial" w:cs="Arial"/>
          <w:bCs/>
          <w:color w:val="383838"/>
          <w:sz w:val="20"/>
          <w:szCs w:val="20"/>
        </w:rPr>
      </w:pPr>
      <w:r w:rsidRPr="001F318D">
        <w:rPr>
          <w:rFonts w:ascii="Arial" w:hAnsi="Arial" w:cs="Arial"/>
          <w:bCs/>
          <w:color w:val="383838"/>
          <w:sz w:val="20"/>
          <w:szCs w:val="20"/>
        </w:rPr>
        <w:t>Monkey – banana – hunter example:</w:t>
      </w:r>
    </w:p>
    <w:p w14:paraId="23AFB234" w14:textId="5C0A4EF3" w:rsidR="001F318D" w:rsidRDefault="001F318D" w:rsidP="001F318D">
      <w:pPr>
        <w:pStyle w:val="ListParagraph"/>
        <w:numPr>
          <w:ilvl w:val="1"/>
          <w:numId w:val="28"/>
        </w:numPr>
        <w:tabs>
          <w:tab w:val="left" w:pos="90"/>
        </w:tabs>
        <w:rPr>
          <w:rFonts w:ascii="Arial" w:hAnsi="Arial" w:cs="Arial"/>
          <w:bCs/>
          <w:color w:val="383838"/>
          <w:sz w:val="20"/>
          <w:szCs w:val="20"/>
        </w:rPr>
      </w:pPr>
      <w:r w:rsidRPr="001F318D">
        <w:rPr>
          <w:rFonts w:ascii="Arial" w:hAnsi="Arial" w:cs="Arial"/>
          <w:bCs/>
          <w:color w:val="383838"/>
          <w:sz w:val="20"/>
          <w:szCs w:val="20"/>
        </w:rPr>
        <w:t>Do you know how some hunters trap monkeys?</w:t>
      </w:r>
    </w:p>
    <w:p w14:paraId="1726BCEF" w14:textId="3EDCD1AF" w:rsidR="000F043C" w:rsidRDefault="001F318D" w:rsidP="000F043C">
      <w:pPr>
        <w:pStyle w:val="ListParagraph"/>
        <w:numPr>
          <w:ilvl w:val="1"/>
          <w:numId w:val="28"/>
        </w:numPr>
        <w:tabs>
          <w:tab w:val="left" w:pos="90"/>
        </w:tabs>
        <w:rPr>
          <w:rFonts w:ascii="Arial" w:hAnsi="Arial" w:cs="Arial"/>
          <w:bCs/>
          <w:color w:val="383838"/>
          <w:sz w:val="20"/>
          <w:szCs w:val="20"/>
        </w:rPr>
      </w:pPr>
      <w:r>
        <w:rPr>
          <w:rFonts w:ascii="Arial" w:hAnsi="Arial" w:cs="Arial"/>
          <w:bCs/>
          <w:color w:val="383838"/>
          <w:sz w:val="20"/>
          <w:szCs w:val="20"/>
        </w:rPr>
        <w:t>They put a banana in a cage</w:t>
      </w:r>
      <w:r w:rsidR="002D3419">
        <w:rPr>
          <w:rFonts w:ascii="Arial" w:hAnsi="Arial" w:cs="Arial"/>
          <w:bCs/>
          <w:color w:val="383838"/>
          <w:sz w:val="20"/>
          <w:szCs w:val="20"/>
        </w:rPr>
        <w:t xml:space="preserve"> with just a big enough opening for the monkey to get his hand through. The monkey reaches in for the banana, but when he tries to take it out – his fist is too </w:t>
      </w:r>
      <w:proofErr w:type="gramStart"/>
      <w:r w:rsidR="002D3419">
        <w:rPr>
          <w:rFonts w:ascii="Arial" w:hAnsi="Arial" w:cs="Arial"/>
          <w:bCs/>
          <w:color w:val="383838"/>
          <w:sz w:val="20"/>
          <w:szCs w:val="20"/>
        </w:rPr>
        <w:t>big</w:t>
      </w:r>
      <w:proofErr w:type="gramEnd"/>
      <w:r w:rsidR="002D3419">
        <w:rPr>
          <w:rFonts w:ascii="Arial" w:hAnsi="Arial" w:cs="Arial"/>
          <w:bCs/>
          <w:color w:val="383838"/>
          <w:sz w:val="20"/>
          <w:szCs w:val="20"/>
        </w:rPr>
        <w:t xml:space="preserve"> and he is stuck. The monkey could just let go of the banana and get free, but instead the monkeys keep holding the bananas and the hunters get them. </w:t>
      </w:r>
    </w:p>
    <w:p w14:paraId="1599F683" w14:textId="76341EDA" w:rsidR="000F043C" w:rsidRDefault="000F043C" w:rsidP="000F043C">
      <w:pPr>
        <w:pStyle w:val="ListParagraph"/>
        <w:numPr>
          <w:ilvl w:val="0"/>
          <w:numId w:val="28"/>
        </w:numPr>
        <w:tabs>
          <w:tab w:val="left" w:pos="90"/>
        </w:tabs>
        <w:rPr>
          <w:rFonts w:ascii="Arial" w:hAnsi="Arial" w:cs="Arial"/>
          <w:bCs/>
          <w:color w:val="383838"/>
          <w:sz w:val="20"/>
          <w:szCs w:val="20"/>
        </w:rPr>
      </w:pPr>
      <w:r>
        <w:rPr>
          <w:rFonts w:ascii="Arial" w:hAnsi="Arial" w:cs="Arial"/>
          <w:bCs/>
          <w:color w:val="383838"/>
          <w:sz w:val="20"/>
          <w:szCs w:val="20"/>
        </w:rPr>
        <w:t xml:space="preserve">Why am I telling this story? Because too often we are the monkeys, and the banana is the grudge we are holding onto. </w:t>
      </w:r>
      <w:r w:rsidRPr="00E72D70">
        <w:rPr>
          <w:rFonts w:ascii="Arial" w:hAnsi="Arial" w:cs="Arial"/>
          <w:b/>
          <w:color w:val="383838"/>
          <w:sz w:val="20"/>
          <w:szCs w:val="20"/>
        </w:rPr>
        <w:t xml:space="preserve">Remember last week how we talked about how forgiveness sets us free? </w:t>
      </w:r>
      <w:r w:rsidR="00BD107B">
        <w:rPr>
          <w:rFonts w:ascii="Arial" w:hAnsi="Arial" w:cs="Arial"/>
          <w:bCs/>
          <w:color w:val="383838"/>
          <w:sz w:val="20"/>
          <w:szCs w:val="20"/>
        </w:rPr>
        <w:t>We are going to dive even deeper into that today.</w:t>
      </w:r>
    </w:p>
    <w:p w14:paraId="6E5A5A09" w14:textId="78DCDC63" w:rsidR="00BD107B" w:rsidRDefault="00BD107B" w:rsidP="000F043C">
      <w:pPr>
        <w:pStyle w:val="ListParagraph"/>
        <w:numPr>
          <w:ilvl w:val="0"/>
          <w:numId w:val="28"/>
        </w:numPr>
        <w:tabs>
          <w:tab w:val="left" w:pos="90"/>
        </w:tabs>
        <w:rPr>
          <w:rFonts w:ascii="Arial" w:hAnsi="Arial" w:cs="Arial"/>
          <w:bCs/>
          <w:color w:val="383838"/>
          <w:sz w:val="20"/>
          <w:szCs w:val="20"/>
        </w:rPr>
      </w:pPr>
      <w:r>
        <w:rPr>
          <w:rFonts w:ascii="Arial" w:hAnsi="Arial" w:cs="Arial"/>
          <w:bCs/>
          <w:color w:val="383838"/>
          <w:sz w:val="20"/>
          <w:szCs w:val="20"/>
        </w:rPr>
        <w:t>If we hold onto the grudge – we are the ones trapped</w:t>
      </w:r>
      <w:r w:rsidR="00E72D70">
        <w:rPr>
          <w:rFonts w:ascii="Arial" w:hAnsi="Arial" w:cs="Arial"/>
          <w:bCs/>
          <w:color w:val="383838"/>
          <w:sz w:val="20"/>
          <w:szCs w:val="20"/>
        </w:rPr>
        <w:t>. When we learn to let go and let God – it sets us free.</w:t>
      </w:r>
    </w:p>
    <w:p w14:paraId="5B75C9D9" w14:textId="43EB05A1" w:rsidR="000C11DE" w:rsidRPr="000F043C" w:rsidRDefault="000C11DE" w:rsidP="000F043C">
      <w:pPr>
        <w:pStyle w:val="ListParagraph"/>
        <w:numPr>
          <w:ilvl w:val="0"/>
          <w:numId w:val="28"/>
        </w:numPr>
        <w:tabs>
          <w:tab w:val="left" w:pos="90"/>
        </w:tabs>
        <w:rPr>
          <w:rFonts w:ascii="Arial" w:hAnsi="Arial" w:cs="Arial"/>
          <w:bCs/>
          <w:color w:val="383838"/>
          <w:sz w:val="20"/>
          <w:szCs w:val="20"/>
        </w:rPr>
      </w:pPr>
      <w:r>
        <w:rPr>
          <w:rFonts w:ascii="Arial" w:hAnsi="Arial" w:cs="Arial"/>
          <w:bCs/>
          <w:color w:val="383838"/>
          <w:sz w:val="20"/>
          <w:szCs w:val="20"/>
        </w:rPr>
        <w:t>So WHY do we hold onto grudges? The Bible has some amazing things to say on why we might hold onto grudges and how we can embrace a better way of living.</w:t>
      </w:r>
    </w:p>
    <w:p w14:paraId="20474FBC" w14:textId="35DF8E18" w:rsidR="0001303F" w:rsidRPr="00331FB9" w:rsidRDefault="008A1A88" w:rsidP="00331FB9">
      <w:pPr>
        <w:pStyle w:val="ListParagraph"/>
        <w:numPr>
          <w:ilvl w:val="0"/>
          <w:numId w:val="28"/>
        </w:numPr>
        <w:tabs>
          <w:tab w:val="left" w:pos="90"/>
        </w:tabs>
        <w:rPr>
          <w:rFonts w:ascii="Arial" w:hAnsi="Arial" w:cs="Arial"/>
          <w:bCs/>
          <w:color w:val="383838"/>
          <w:sz w:val="20"/>
          <w:szCs w:val="20"/>
        </w:rPr>
      </w:pPr>
      <w:r w:rsidRPr="00331FB9">
        <w:rPr>
          <w:rFonts w:ascii="Arial" w:eastAsia="Arial" w:hAnsi="Arial" w:cs="Arial"/>
          <w:i/>
          <w:iCs/>
          <w:color w:val="404040"/>
          <w:sz w:val="20"/>
          <w:szCs w:val="20"/>
        </w:rPr>
        <w:t>M</w:t>
      </w:r>
      <w:r w:rsidR="009749E0" w:rsidRPr="00331FB9">
        <w:rPr>
          <w:rFonts w:ascii="Arial" w:eastAsia="Arial" w:hAnsi="Arial" w:cs="Arial"/>
          <w:i/>
          <w:iCs/>
          <w:color w:val="404040"/>
          <w:sz w:val="20"/>
          <w:szCs w:val="20"/>
        </w:rPr>
        <w:t>IDDLE SCHOOL</w:t>
      </w:r>
      <w:r w:rsidRPr="00331FB9">
        <w:rPr>
          <w:rFonts w:ascii="Arial" w:eastAsia="Arial" w:hAnsi="Arial" w:cs="Arial"/>
          <w:i/>
          <w:iCs/>
          <w:color w:val="404040"/>
          <w:sz w:val="20"/>
          <w:szCs w:val="20"/>
        </w:rPr>
        <w:t>:</w:t>
      </w:r>
      <w:r w:rsidR="00174178" w:rsidRPr="00331FB9">
        <w:rPr>
          <w:rFonts w:ascii="Arial" w:eastAsia="Arial" w:hAnsi="Arial" w:cs="Arial"/>
          <w:i/>
          <w:iCs/>
          <w:color w:val="404040"/>
          <w:sz w:val="20"/>
          <w:szCs w:val="20"/>
        </w:rPr>
        <w:t xml:space="preserve"> </w:t>
      </w:r>
      <w:r w:rsidR="009749E0" w:rsidRPr="00331FB9">
        <w:rPr>
          <w:rFonts w:ascii="Arial" w:eastAsia="Arial" w:hAnsi="Arial" w:cs="Arial"/>
          <w:i/>
          <w:iCs/>
          <w:color w:val="404040"/>
          <w:sz w:val="20"/>
          <w:szCs w:val="20"/>
        </w:rPr>
        <w:t>Speakers may hang out here longer with</w:t>
      </w:r>
      <w:r w:rsidR="00174178" w:rsidRPr="00331FB9">
        <w:rPr>
          <w:rFonts w:ascii="Arial" w:eastAsia="Arial" w:hAnsi="Arial" w:cs="Arial"/>
          <w:i/>
          <w:iCs/>
          <w:color w:val="404040"/>
          <w:sz w:val="20"/>
          <w:szCs w:val="20"/>
        </w:rPr>
        <w:t xml:space="preserve"> middle school audience</w:t>
      </w:r>
      <w:r w:rsidR="009749E0" w:rsidRPr="00331FB9">
        <w:rPr>
          <w:rFonts w:ascii="Arial" w:eastAsia="Arial" w:hAnsi="Arial" w:cs="Arial"/>
          <w:i/>
          <w:iCs/>
          <w:color w:val="404040"/>
          <w:sz w:val="20"/>
          <w:szCs w:val="20"/>
        </w:rPr>
        <w:t>s to help the</w:t>
      </w:r>
      <w:r w:rsidR="00567BCD" w:rsidRPr="00331FB9">
        <w:rPr>
          <w:rFonts w:ascii="Arial" w:eastAsia="Arial" w:hAnsi="Arial" w:cs="Arial"/>
          <w:i/>
          <w:iCs/>
          <w:color w:val="404040"/>
          <w:sz w:val="20"/>
          <w:szCs w:val="20"/>
        </w:rPr>
        <w:t>m fully</w:t>
      </w:r>
      <w:r w:rsidR="00174178" w:rsidRPr="00331FB9">
        <w:rPr>
          <w:rFonts w:ascii="Arial" w:eastAsia="Arial" w:hAnsi="Arial" w:cs="Arial"/>
          <w:i/>
          <w:iCs/>
          <w:color w:val="404040"/>
          <w:sz w:val="20"/>
          <w:szCs w:val="20"/>
        </w:rPr>
        <w:t xml:space="preserve"> connect the dots</w:t>
      </w:r>
    </w:p>
    <w:p w14:paraId="2C6C9BB9" w14:textId="77777777" w:rsidR="00567BCD" w:rsidRPr="00567BCD" w:rsidRDefault="00567BCD" w:rsidP="00567BCD">
      <w:pPr>
        <w:tabs>
          <w:tab w:val="left" w:pos="90"/>
        </w:tabs>
        <w:rPr>
          <w:rFonts w:ascii="Arial" w:hAnsi="Arial" w:cs="Arial"/>
          <w:b/>
          <w:color w:val="383838"/>
          <w:sz w:val="20"/>
          <w:szCs w:val="20"/>
        </w:rPr>
      </w:pPr>
    </w:p>
    <w:p w14:paraId="38AB830E" w14:textId="77777777" w:rsidR="0094498D" w:rsidRPr="00597AF2" w:rsidRDefault="0094498D" w:rsidP="0094498D">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Pr="00597AF2">
        <w:rPr>
          <w:rFonts w:ascii="Arial" w:hAnsi="Arial" w:cs="Arial"/>
          <w:color w:val="70AD47" w:themeColor="accent6"/>
          <w:sz w:val="20"/>
          <w:szCs w:val="20"/>
          <w:lang w:eastAsia="ja-JP"/>
        </w:rPr>
        <w:t xml:space="preserve"> </w:t>
      </w:r>
    </w:p>
    <w:p w14:paraId="707144D8" w14:textId="77777777" w:rsidR="00204103" w:rsidRPr="00204103" w:rsidRDefault="00204103" w:rsidP="00204103">
      <w:pPr>
        <w:pStyle w:val="ListParagraph"/>
        <w:numPr>
          <w:ilvl w:val="0"/>
          <w:numId w:val="29"/>
        </w:numPr>
        <w:tabs>
          <w:tab w:val="left" w:pos="90"/>
        </w:tabs>
        <w:rPr>
          <w:rFonts w:ascii="Arial" w:eastAsia="Arial" w:hAnsi="Arial" w:cs="Arial"/>
          <w:i/>
          <w:iCs/>
          <w:color w:val="404040"/>
          <w:sz w:val="20"/>
          <w:szCs w:val="20"/>
        </w:rPr>
      </w:pPr>
      <w:r w:rsidRPr="00204103">
        <w:rPr>
          <w:rFonts w:ascii="Arial" w:eastAsia="Arial" w:hAnsi="Arial" w:cs="Arial"/>
          <w:b/>
          <w:bCs/>
          <w:i/>
          <w:iCs/>
          <w:color w:val="404040"/>
          <w:sz w:val="20"/>
          <w:szCs w:val="20"/>
          <w:vertAlign w:val="superscript"/>
        </w:rPr>
        <w:t>17 </w:t>
      </w:r>
      <w:r w:rsidRPr="00204103">
        <w:rPr>
          <w:rFonts w:ascii="Arial" w:eastAsia="Arial" w:hAnsi="Arial" w:cs="Arial"/>
          <w:i/>
          <w:iCs/>
          <w:color w:val="404040"/>
          <w:sz w:val="20"/>
          <w:szCs w:val="20"/>
        </w:rPr>
        <w:t>Do not repay anyone evil for evil. Be careful to do what is right in the eyes of everyone. </w:t>
      </w:r>
      <w:r w:rsidRPr="00204103">
        <w:rPr>
          <w:rFonts w:ascii="Arial" w:eastAsia="Arial" w:hAnsi="Arial" w:cs="Arial"/>
          <w:b/>
          <w:bCs/>
          <w:i/>
          <w:iCs/>
          <w:color w:val="404040"/>
          <w:sz w:val="20"/>
          <w:szCs w:val="20"/>
          <w:vertAlign w:val="superscript"/>
        </w:rPr>
        <w:t>18 </w:t>
      </w:r>
      <w:r w:rsidRPr="00204103">
        <w:rPr>
          <w:rFonts w:ascii="Arial" w:eastAsia="Arial" w:hAnsi="Arial" w:cs="Arial"/>
          <w:i/>
          <w:iCs/>
          <w:color w:val="404040"/>
          <w:sz w:val="20"/>
          <w:szCs w:val="20"/>
        </w:rPr>
        <w:t>If it is possible, as far as it depends on you, live at peace with everyone. </w:t>
      </w:r>
      <w:r w:rsidRPr="00204103">
        <w:rPr>
          <w:rFonts w:ascii="Arial" w:eastAsia="Arial" w:hAnsi="Arial" w:cs="Arial"/>
          <w:b/>
          <w:bCs/>
          <w:i/>
          <w:iCs/>
          <w:color w:val="404040"/>
          <w:sz w:val="20"/>
          <w:szCs w:val="20"/>
          <w:vertAlign w:val="superscript"/>
        </w:rPr>
        <w:t>19 </w:t>
      </w:r>
      <w:r w:rsidRPr="00204103">
        <w:rPr>
          <w:rFonts w:ascii="Arial" w:eastAsia="Arial" w:hAnsi="Arial" w:cs="Arial"/>
          <w:i/>
          <w:iCs/>
          <w:color w:val="404040"/>
          <w:sz w:val="20"/>
          <w:szCs w:val="20"/>
        </w:rPr>
        <w:t>Do not take revenge, my dear friends, but leave room for God’s wrath, for it is written: “It is mine to avenge; I will repay,” says the Lord. </w:t>
      </w:r>
      <w:r w:rsidRPr="00204103">
        <w:rPr>
          <w:rFonts w:ascii="Arial" w:eastAsia="Arial" w:hAnsi="Arial" w:cs="Arial"/>
          <w:b/>
          <w:bCs/>
          <w:i/>
          <w:iCs/>
          <w:color w:val="404040"/>
          <w:sz w:val="20"/>
          <w:szCs w:val="20"/>
          <w:vertAlign w:val="superscript"/>
        </w:rPr>
        <w:t>20 </w:t>
      </w:r>
      <w:r w:rsidRPr="00204103">
        <w:rPr>
          <w:rFonts w:ascii="Arial" w:eastAsia="Arial" w:hAnsi="Arial" w:cs="Arial"/>
          <w:i/>
          <w:iCs/>
          <w:color w:val="404040"/>
          <w:sz w:val="20"/>
          <w:szCs w:val="20"/>
        </w:rPr>
        <w:t xml:space="preserve">On the contrary: “If your enemy is hungry, feed him; if he is thirsty, give him something to drink.  In doing this, you will </w:t>
      </w:r>
      <w:proofErr w:type="spellStart"/>
      <w:r w:rsidRPr="00204103">
        <w:rPr>
          <w:rFonts w:ascii="Arial" w:eastAsia="Arial" w:hAnsi="Arial" w:cs="Arial"/>
          <w:i/>
          <w:iCs/>
          <w:color w:val="404040"/>
          <w:sz w:val="20"/>
          <w:szCs w:val="20"/>
        </w:rPr>
        <w:t>heap</w:t>
      </w:r>
      <w:proofErr w:type="spellEnd"/>
      <w:r w:rsidRPr="00204103">
        <w:rPr>
          <w:rFonts w:ascii="Arial" w:eastAsia="Arial" w:hAnsi="Arial" w:cs="Arial"/>
          <w:i/>
          <w:iCs/>
          <w:color w:val="404040"/>
          <w:sz w:val="20"/>
          <w:szCs w:val="20"/>
        </w:rPr>
        <w:t xml:space="preserve"> burning coals on his head.”  </w:t>
      </w:r>
      <w:r w:rsidRPr="00204103">
        <w:rPr>
          <w:rFonts w:ascii="Arial" w:eastAsia="Arial" w:hAnsi="Arial" w:cs="Arial"/>
          <w:b/>
          <w:bCs/>
          <w:i/>
          <w:iCs/>
          <w:color w:val="404040"/>
          <w:sz w:val="20"/>
          <w:szCs w:val="20"/>
          <w:vertAlign w:val="superscript"/>
        </w:rPr>
        <w:t>21 </w:t>
      </w:r>
      <w:r w:rsidRPr="00204103">
        <w:rPr>
          <w:rFonts w:ascii="Arial" w:eastAsia="Arial" w:hAnsi="Arial" w:cs="Arial"/>
          <w:i/>
          <w:iCs/>
          <w:color w:val="404040"/>
          <w:sz w:val="20"/>
          <w:szCs w:val="20"/>
        </w:rPr>
        <w:t xml:space="preserve">Do not be overcome by </w:t>
      </w:r>
      <w:proofErr w:type="gramStart"/>
      <w:r w:rsidRPr="00204103">
        <w:rPr>
          <w:rFonts w:ascii="Arial" w:eastAsia="Arial" w:hAnsi="Arial" w:cs="Arial"/>
          <w:i/>
          <w:iCs/>
          <w:color w:val="404040"/>
          <w:sz w:val="20"/>
          <w:szCs w:val="20"/>
        </w:rPr>
        <w:t>evil, but</w:t>
      </w:r>
      <w:proofErr w:type="gramEnd"/>
      <w:r w:rsidRPr="00204103">
        <w:rPr>
          <w:rFonts w:ascii="Arial" w:eastAsia="Arial" w:hAnsi="Arial" w:cs="Arial"/>
          <w:i/>
          <w:iCs/>
          <w:color w:val="404040"/>
          <w:sz w:val="20"/>
          <w:szCs w:val="20"/>
        </w:rPr>
        <w:t xml:space="preserve"> overcome evil with good. (Romans 12:17-21 NIV)</w:t>
      </w:r>
    </w:p>
    <w:p w14:paraId="06276A3B" w14:textId="4BEF0530" w:rsidR="008B6A9D" w:rsidRDefault="00C623D5" w:rsidP="001C0B13">
      <w:pPr>
        <w:pStyle w:val="ListParagraph"/>
        <w:numPr>
          <w:ilvl w:val="0"/>
          <w:numId w:val="29"/>
        </w:numPr>
        <w:rPr>
          <w:rFonts w:ascii="Arial" w:hAnsi="Arial" w:cs="Arial"/>
          <w:bCs/>
          <w:color w:val="383838"/>
          <w:sz w:val="20"/>
          <w:szCs w:val="20"/>
        </w:rPr>
      </w:pPr>
      <w:r>
        <w:rPr>
          <w:rFonts w:ascii="Arial" w:hAnsi="Arial" w:cs="Arial"/>
          <w:bCs/>
          <w:color w:val="383838"/>
          <w:sz w:val="20"/>
          <w:szCs w:val="20"/>
        </w:rPr>
        <w:t>Ok, let’s break some things down from this verse and really look at them</w:t>
      </w:r>
    </w:p>
    <w:p w14:paraId="3B859FA8" w14:textId="0F53ADFC" w:rsidR="00C623D5" w:rsidRDefault="00C623D5" w:rsidP="00C623D5">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First, you’ll notice it says don’t repay evil for evil. This is because there is an urge inside of us – when someone hurts us, we want to get them back. This is </w:t>
      </w:r>
      <w:proofErr w:type="gramStart"/>
      <w:r>
        <w:rPr>
          <w:rFonts w:ascii="Arial" w:hAnsi="Arial" w:cs="Arial"/>
          <w:bCs/>
          <w:color w:val="383838"/>
          <w:sz w:val="20"/>
          <w:szCs w:val="20"/>
        </w:rPr>
        <w:t>a natural instinct</w:t>
      </w:r>
      <w:proofErr w:type="gramEnd"/>
      <w:r>
        <w:rPr>
          <w:rFonts w:ascii="Arial" w:hAnsi="Arial" w:cs="Arial"/>
          <w:bCs/>
          <w:color w:val="383838"/>
          <w:sz w:val="20"/>
          <w:szCs w:val="20"/>
        </w:rPr>
        <w:t>. It doesn’t make you a monster to feel that way sometimes, it makes you human. But the Bible says there is a better way.</w:t>
      </w:r>
    </w:p>
    <w:p w14:paraId="5A98BD73" w14:textId="23632E67" w:rsidR="00C623D5" w:rsidRDefault="00C623D5" w:rsidP="00C623D5">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It says don’t repay evil for evil. It doesn’t work. It turns you into someone you don’t want to </w:t>
      </w:r>
      <w:proofErr w:type="gramStart"/>
      <w:r>
        <w:rPr>
          <w:rFonts w:ascii="Arial" w:hAnsi="Arial" w:cs="Arial"/>
          <w:bCs/>
          <w:color w:val="383838"/>
          <w:sz w:val="20"/>
          <w:szCs w:val="20"/>
        </w:rPr>
        <w:t>be:</w:t>
      </w:r>
      <w:proofErr w:type="gramEnd"/>
      <w:r>
        <w:rPr>
          <w:rFonts w:ascii="Arial" w:hAnsi="Arial" w:cs="Arial"/>
          <w:bCs/>
          <w:color w:val="383838"/>
          <w:sz w:val="20"/>
          <w:szCs w:val="20"/>
        </w:rPr>
        <w:t xml:space="preserve"> bitter and evil.</w:t>
      </w:r>
    </w:p>
    <w:p w14:paraId="763CEFDE" w14:textId="167C2411" w:rsidR="00C623D5" w:rsidRDefault="00C623D5" w:rsidP="00C623D5">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But you may be thinking WHO WILL MAKE THINGS RIGHT? Who will take revenge? Who will ensure justice happens? How am I supposed to just let this go? </w:t>
      </w:r>
    </w:p>
    <w:p w14:paraId="583079AA" w14:textId="77777777" w:rsidR="007842B3" w:rsidRDefault="00C623D5" w:rsidP="00C623D5">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That takes me to my next points. </w:t>
      </w:r>
    </w:p>
    <w:p w14:paraId="0F2A37A5" w14:textId="77777777" w:rsidR="007842B3" w:rsidRDefault="007842B3" w:rsidP="007842B3">
      <w:pPr>
        <w:pStyle w:val="ListParagraph"/>
        <w:numPr>
          <w:ilvl w:val="2"/>
          <w:numId w:val="29"/>
        </w:numPr>
        <w:rPr>
          <w:rFonts w:ascii="Arial" w:hAnsi="Arial" w:cs="Arial"/>
          <w:bCs/>
          <w:color w:val="383838"/>
          <w:sz w:val="20"/>
          <w:szCs w:val="20"/>
        </w:rPr>
      </w:pPr>
      <w:r>
        <w:rPr>
          <w:rFonts w:ascii="Arial" w:hAnsi="Arial" w:cs="Arial"/>
          <w:bCs/>
          <w:color w:val="383838"/>
          <w:sz w:val="20"/>
          <w:szCs w:val="20"/>
        </w:rPr>
        <w:t>1.</w:t>
      </w:r>
      <w:r w:rsidR="00C623D5">
        <w:rPr>
          <w:rFonts w:ascii="Arial" w:hAnsi="Arial" w:cs="Arial"/>
          <w:bCs/>
          <w:color w:val="383838"/>
          <w:sz w:val="20"/>
          <w:szCs w:val="20"/>
        </w:rPr>
        <w:t>The Bible acknowledges what happened was EVIL and</w:t>
      </w:r>
    </w:p>
    <w:p w14:paraId="5CA8C441" w14:textId="467415DF" w:rsidR="00C623D5" w:rsidRDefault="007842B3" w:rsidP="007842B3">
      <w:pPr>
        <w:pStyle w:val="ListParagraph"/>
        <w:numPr>
          <w:ilvl w:val="2"/>
          <w:numId w:val="29"/>
        </w:numPr>
        <w:rPr>
          <w:rFonts w:ascii="Arial" w:hAnsi="Arial" w:cs="Arial"/>
          <w:bCs/>
          <w:color w:val="383838"/>
          <w:sz w:val="20"/>
          <w:szCs w:val="20"/>
        </w:rPr>
      </w:pPr>
      <w:r>
        <w:rPr>
          <w:rFonts w:ascii="Arial" w:hAnsi="Arial" w:cs="Arial"/>
          <w:bCs/>
          <w:color w:val="383838"/>
          <w:sz w:val="20"/>
          <w:szCs w:val="20"/>
        </w:rPr>
        <w:t>2. The Bible</w:t>
      </w:r>
      <w:r w:rsidR="00C623D5">
        <w:rPr>
          <w:rFonts w:ascii="Arial" w:hAnsi="Arial" w:cs="Arial"/>
          <w:bCs/>
          <w:color w:val="383838"/>
          <w:sz w:val="20"/>
          <w:szCs w:val="20"/>
        </w:rPr>
        <w:t xml:space="preserve"> says it’s </w:t>
      </w:r>
      <w:proofErr w:type="gramStart"/>
      <w:r w:rsidR="00C623D5">
        <w:rPr>
          <w:rFonts w:ascii="Arial" w:hAnsi="Arial" w:cs="Arial"/>
          <w:bCs/>
          <w:color w:val="383838"/>
          <w:sz w:val="20"/>
          <w:szCs w:val="20"/>
        </w:rPr>
        <w:t>actually God’s</w:t>
      </w:r>
      <w:proofErr w:type="gramEnd"/>
      <w:r w:rsidR="00C623D5">
        <w:rPr>
          <w:rFonts w:ascii="Arial" w:hAnsi="Arial" w:cs="Arial"/>
          <w:bCs/>
          <w:color w:val="383838"/>
          <w:sz w:val="20"/>
          <w:szCs w:val="20"/>
        </w:rPr>
        <w:t xml:space="preserve"> job to set things right. God Himself says He will repay.</w:t>
      </w:r>
    </w:p>
    <w:p w14:paraId="091D2178" w14:textId="3C2D23E6" w:rsidR="00C623D5" w:rsidRDefault="00C623D5" w:rsidP="00C623D5">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I don’t know about you – but when I hear that God wants to </w:t>
      </w:r>
      <w:proofErr w:type="gramStart"/>
      <w:r>
        <w:rPr>
          <w:rFonts w:ascii="Arial" w:hAnsi="Arial" w:cs="Arial"/>
          <w:bCs/>
          <w:color w:val="383838"/>
          <w:sz w:val="20"/>
          <w:szCs w:val="20"/>
        </w:rPr>
        <w:t>take action</w:t>
      </w:r>
      <w:proofErr w:type="gramEnd"/>
      <w:r>
        <w:rPr>
          <w:rFonts w:ascii="Arial" w:hAnsi="Arial" w:cs="Arial"/>
          <w:bCs/>
          <w:color w:val="383838"/>
          <w:sz w:val="20"/>
          <w:szCs w:val="20"/>
        </w:rPr>
        <w:t xml:space="preserve"> on my behalf – to bring justice and make things right – that </w:t>
      </w:r>
      <w:r w:rsidR="007842B3">
        <w:rPr>
          <w:rFonts w:ascii="Arial" w:hAnsi="Arial" w:cs="Arial"/>
          <w:bCs/>
          <w:color w:val="383838"/>
          <w:sz w:val="20"/>
          <w:szCs w:val="20"/>
        </w:rPr>
        <w:t>helps me see things differently.</w:t>
      </w:r>
    </w:p>
    <w:p w14:paraId="101EAC56" w14:textId="32F910B8" w:rsidR="00C623D5" w:rsidRDefault="00C623D5" w:rsidP="00C623D5">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God is saying to us, “TRUST ME, I got this.” </w:t>
      </w:r>
    </w:p>
    <w:p w14:paraId="4BFA3CC0" w14:textId="66D80C01" w:rsidR="00C623D5" w:rsidRDefault="00C623D5" w:rsidP="00C623D5">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God wants to bring JUSTICE and He also wants to bring healing. </w:t>
      </w:r>
    </w:p>
    <w:p w14:paraId="5FAC0C95" w14:textId="089A286D" w:rsidR="00C623D5" w:rsidRDefault="00C623D5" w:rsidP="00C623D5">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God encourages us to overcome evil with good. </w:t>
      </w:r>
    </w:p>
    <w:p w14:paraId="026DAC2A" w14:textId="77777777" w:rsidR="00136D20" w:rsidRDefault="00C623D5" w:rsidP="00F5410E">
      <w:pPr>
        <w:pStyle w:val="ListParagraph"/>
        <w:numPr>
          <w:ilvl w:val="1"/>
          <w:numId w:val="29"/>
        </w:numPr>
        <w:rPr>
          <w:rFonts w:ascii="Arial" w:hAnsi="Arial" w:cs="Arial"/>
          <w:bCs/>
          <w:color w:val="383838"/>
          <w:sz w:val="20"/>
          <w:szCs w:val="20"/>
        </w:rPr>
      </w:pPr>
      <w:r w:rsidRPr="00136D20">
        <w:rPr>
          <w:rFonts w:ascii="Arial" w:hAnsi="Arial" w:cs="Arial"/>
          <w:bCs/>
          <w:color w:val="383838"/>
          <w:sz w:val="20"/>
          <w:szCs w:val="20"/>
        </w:rPr>
        <w:t>Our God is a God of reconciliation and healing.</w:t>
      </w:r>
    </w:p>
    <w:p w14:paraId="74856ADE" w14:textId="73274250" w:rsidR="00136D20" w:rsidRPr="00136D20" w:rsidRDefault="00136D20" w:rsidP="00F5410E">
      <w:pPr>
        <w:pStyle w:val="ListParagraph"/>
        <w:numPr>
          <w:ilvl w:val="1"/>
          <w:numId w:val="29"/>
        </w:numPr>
        <w:rPr>
          <w:rFonts w:ascii="Arial" w:hAnsi="Arial" w:cs="Arial"/>
          <w:b/>
          <w:color w:val="383838"/>
          <w:sz w:val="20"/>
          <w:szCs w:val="20"/>
        </w:rPr>
      </w:pPr>
      <w:r w:rsidRPr="00136D20">
        <w:rPr>
          <w:rFonts w:ascii="Arial" w:hAnsi="Arial" w:cs="Arial"/>
          <w:b/>
          <w:color w:val="383838"/>
          <w:sz w:val="20"/>
          <w:szCs w:val="20"/>
        </w:rPr>
        <w:lastRenderedPageBreak/>
        <w:t>Forgiving is not saying what they did was ok, forgiving is just saying you are letting go of what they did and putting it in God’s hands.</w:t>
      </w:r>
    </w:p>
    <w:p w14:paraId="0084BC4A" w14:textId="44726B26" w:rsidR="00C623D5" w:rsidRPr="00136D20" w:rsidRDefault="00C623D5" w:rsidP="00F5410E">
      <w:pPr>
        <w:pStyle w:val="ListParagraph"/>
        <w:numPr>
          <w:ilvl w:val="1"/>
          <w:numId w:val="29"/>
        </w:numPr>
        <w:rPr>
          <w:rFonts w:ascii="Arial" w:hAnsi="Arial" w:cs="Arial"/>
          <w:bCs/>
          <w:color w:val="383838"/>
          <w:sz w:val="20"/>
          <w:szCs w:val="20"/>
        </w:rPr>
      </w:pPr>
      <w:proofErr w:type="gramStart"/>
      <w:r w:rsidRPr="00136D20">
        <w:rPr>
          <w:rFonts w:ascii="Arial" w:hAnsi="Arial" w:cs="Arial"/>
          <w:bCs/>
          <w:color w:val="383838"/>
          <w:sz w:val="20"/>
          <w:szCs w:val="20"/>
        </w:rPr>
        <w:t>So</w:t>
      </w:r>
      <w:proofErr w:type="gramEnd"/>
      <w:r w:rsidRPr="00136D20">
        <w:rPr>
          <w:rFonts w:ascii="Arial" w:hAnsi="Arial" w:cs="Arial"/>
          <w:bCs/>
          <w:color w:val="383838"/>
          <w:sz w:val="20"/>
          <w:szCs w:val="20"/>
        </w:rPr>
        <w:t xml:space="preserve"> the recap:</w:t>
      </w:r>
    </w:p>
    <w:p w14:paraId="5121A887" w14:textId="09BD52C6" w:rsidR="00C623D5" w:rsidRDefault="00C623D5" w:rsidP="00C623D5">
      <w:pPr>
        <w:pStyle w:val="ListParagraph"/>
        <w:numPr>
          <w:ilvl w:val="2"/>
          <w:numId w:val="29"/>
        </w:numPr>
        <w:rPr>
          <w:rFonts w:ascii="Arial" w:hAnsi="Arial" w:cs="Arial"/>
          <w:bCs/>
          <w:color w:val="383838"/>
          <w:sz w:val="20"/>
          <w:szCs w:val="20"/>
        </w:rPr>
      </w:pPr>
      <w:r>
        <w:rPr>
          <w:rFonts w:ascii="Arial" w:hAnsi="Arial" w:cs="Arial"/>
          <w:bCs/>
          <w:color w:val="383838"/>
          <w:sz w:val="20"/>
          <w:szCs w:val="20"/>
        </w:rPr>
        <w:t>Our job – to live at peace with everyone and overcome evil with good.</w:t>
      </w:r>
    </w:p>
    <w:p w14:paraId="5DEC9F64" w14:textId="3F83C6E2" w:rsidR="00C623D5" w:rsidRDefault="00C623D5" w:rsidP="00C623D5">
      <w:pPr>
        <w:pStyle w:val="ListParagraph"/>
        <w:numPr>
          <w:ilvl w:val="2"/>
          <w:numId w:val="29"/>
        </w:numPr>
        <w:rPr>
          <w:rFonts w:ascii="Arial" w:hAnsi="Arial" w:cs="Arial"/>
          <w:bCs/>
          <w:color w:val="383838"/>
          <w:sz w:val="20"/>
          <w:szCs w:val="20"/>
        </w:rPr>
      </w:pPr>
      <w:r>
        <w:rPr>
          <w:rFonts w:ascii="Arial" w:hAnsi="Arial" w:cs="Arial"/>
          <w:bCs/>
          <w:color w:val="383838"/>
          <w:sz w:val="20"/>
          <w:szCs w:val="20"/>
        </w:rPr>
        <w:t>God’s job – to bring justice.</w:t>
      </w:r>
    </w:p>
    <w:p w14:paraId="7097A52A" w14:textId="670B87B5" w:rsidR="003C04A4" w:rsidRPr="00E03CBF" w:rsidRDefault="003C04A4" w:rsidP="003C04A4">
      <w:pPr>
        <w:pStyle w:val="ListParagraph"/>
        <w:numPr>
          <w:ilvl w:val="0"/>
          <w:numId w:val="29"/>
        </w:numPr>
        <w:rPr>
          <w:rFonts w:ascii="Arial" w:hAnsi="Arial" w:cs="Arial"/>
          <w:b/>
          <w:bCs/>
          <w:color w:val="4472C4" w:themeColor="accent1"/>
          <w:sz w:val="20"/>
          <w:szCs w:val="20"/>
        </w:rPr>
      </w:pPr>
      <w:r w:rsidRPr="003C04A4">
        <w:rPr>
          <w:rFonts w:ascii="Arial" w:hAnsi="Arial" w:cs="Arial"/>
          <w:b/>
          <w:bCs/>
          <w:color w:val="4472C4" w:themeColor="accent1"/>
          <w:sz w:val="20"/>
          <w:szCs w:val="20"/>
        </w:rPr>
        <w:t xml:space="preserve">HIGH SCHOOL +: </w:t>
      </w:r>
      <w:r w:rsidRPr="00E03CBF">
        <w:rPr>
          <w:rFonts w:ascii="Arial" w:hAnsi="Arial" w:cs="Arial"/>
          <w:b/>
          <w:bCs/>
          <w:color w:val="4472C4" w:themeColor="accent1"/>
          <w:sz w:val="20"/>
          <w:szCs w:val="20"/>
        </w:rPr>
        <w:t xml:space="preserve">Our focus today is on forgiving others, but the Scripture brings up another topic: God’s wrath. </w:t>
      </w:r>
      <w:r w:rsidR="00F470FD" w:rsidRPr="00E03CBF">
        <w:rPr>
          <w:rFonts w:ascii="Arial" w:hAnsi="Arial" w:cs="Arial"/>
          <w:b/>
          <w:bCs/>
          <w:color w:val="4472C4" w:themeColor="accent1"/>
          <w:sz w:val="20"/>
          <w:szCs w:val="20"/>
        </w:rPr>
        <w:t xml:space="preserve">Isn’t God loving – is He also wrathful? The short answer – YES, He is both. </w:t>
      </w:r>
    </w:p>
    <w:p w14:paraId="5C291BDF" w14:textId="557F54CD" w:rsidR="00921CA0" w:rsidRPr="00136D20" w:rsidRDefault="00921CA0" w:rsidP="00921CA0">
      <w:pPr>
        <w:pStyle w:val="ListParagraph"/>
        <w:numPr>
          <w:ilvl w:val="1"/>
          <w:numId w:val="29"/>
        </w:numPr>
        <w:rPr>
          <w:rFonts w:ascii="Arial" w:hAnsi="Arial" w:cs="Arial"/>
          <w:color w:val="4472C4" w:themeColor="accent1"/>
          <w:sz w:val="20"/>
          <w:szCs w:val="20"/>
        </w:rPr>
      </w:pPr>
      <w:r w:rsidRPr="00136D20">
        <w:rPr>
          <w:rFonts w:ascii="Arial" w:hAnsi="Arial" w:cs="Arial"/>
          <w:color w:val="4472C4" w:themeColor="accent1"/>
          <w:sz w:val="20"/>
          <w:szCs w:val="20"/>
        </w:rPr>
        <w:t>How can we reconcile the thought that God is both loving and wrathful?</w:t>
      </w:r>
    </w:p>
    <w:p w14:paraId="3FE3693E" w14:textId="7ED2B091" w:rsidR="00921CA0" w:rsidRPr="00136D20" w:rsidRDefault="00921CA0" w:rsidP="00921CA0">
      <w:pPr>
        <w:pStyle w:val="ListParagraph"/>
        <w:numPr>
          <w:ilvl w:val="1"/>
          <w:numId w:val="29"/>
        </w:numPr>
        <w:rPr>
          <w:rFonts w:ascii="Arial" w:hAnsi="Arial" w:cs="Arial"/>
          <w:color w:val="4472C4" w:themeColor="accent1"/>
          <w:sz w:val="20"/>
          <w:szCs w:val="20"/>
        </w:rPr>
      </w:pPr>
      <w:r w:rsidRPr="00136D20">
        <w:rPr>
          <w:rFonts w:ascii="Arial" w:hAnsi="Arial" w:cs="Arial"/>
          <w:color w:val="4472C4" w:themeColor="accent1"/>
          <w:sz w:val="20"/>
          <w:szCs w:val="20"/>
        </w:rPr>
        <w:t>By looking at the cross. The cross is where God’s wrath on humanity is poured out – so that JUSTICE</w:t>
      </w:r>
      <w:r w:rsidR="00732D2D" w:rsidRPr="00136D20">
        <w:rPr>
          <w:rFonts w:ascii="Arial" w:hAnsi="Arial" w:cs="Arial"/>
          <w:color w:val="4472C4" w:themeColor="accent1"/>
          <w:sz w:val="20"/>
          <w:szCs w:val="20"/>
        </w:rPr>
        <w:t xml:space="preserve"> can be achieved. </w:t>
      </w:r>
    </w:p>
    <w:p w14:paraId="0AEFEC14" w14:textId="6C4B3B8D" w:rsidR="00732D2D" w:rsidRPr="00136D20" w:rsidRDefault="00732D2D" w:rsidP="00921CA0">
      <w:pPr>
        <w:pStyle w:val="ListParagraph"/>
        <w:numPr>
          <w:ilvl w:val="1"/>
          <w:numId w:val="29"/>
        </w:numPr>
        <w:rPr>
          <w:rFonts w:ascii="Arial" w:hAnsi="Arial" w:cs="Arial"/>
          <w:color w:val="4472C4" w:themeColor="accent1"/>
          <w:sz w:val="20"/>
          <w:szCs w:val="20"/>
        </w:rPr>
      </w:pPr>
      <w:r w:rsidRPr="00136D20">
        <w:rPr>
          <w:rFonts w:ascii="Arial" w:hAnsi="Arial" w:cs="Arial"/>
          <w:color w:val="4472C4" w:themeColor="accent1"/>
          <w:sz w:val="20"/>
          <w:szCs w:val="20"/>
        </w:rPr>
        <w:t xml:space="preserve">The cross is where God’s love is shown the greatest – because He gave His life to save us from death. </w:t>
      </w:r>
    </w:p>
    <w:p w14:paraId="67FBF25E" w14:textId="6239F082" w:rsidR="003C04A4" w:rsidRPr="00136D20" w:rsidRDefault="003F05A4" w:rsidP="00E03CBF">
      <w:pPr>
        <w:pStyle w:val="ListParagraph"/>
        <w:numPr>
          <w:ilvl w:val="1"/>
          <w:numId w:val="29"/>
        </w:numPr>
        <w:rPr>
          <w:rFonts w:ascii="Arial" w:hAnsi="Arial" w:cs="Arial"/>
          <w:i/>
          <w:iCs/>
          <w:color w:val="4472C4" w:themeColor="accent1"/>
          <w:sz w:val="20"/>
          <w:szCs w:val="20"/>
        </w:rPr>
      </w:pPr>
      <w:r w:rsidRPr="00136D20">
        <w:rPr>
          <w:rFonts w:ascii="Arial" w:hAnsi="Arial" w:cs="Arial"/>
          <w:color w:val="4472C4" w:themeColor="accent1"/>
          <w:sz w:val="20"/>
          <w:szCs w:val="20"/>
          <w:vertAlign w:val="superscript"/>
        </w:rPr>
        <w:t> </w:t>
      </w:r>
      <w:r w:rsidRPr="00136D20">
        <w:rPr>
          <w:rFonts w:ascii="Arial" w:hAnsi="Arial" w:cs="Arial"/>
          <w:i/>
          <w:iCs/>
          <w:color w:val="4472C4" w:themeColor="accent1"/>
          <w:sz w:val="20"/>
          <w:szCs w:val="20"/>
        </w:rPr>
        <w:t>But if our unrighteousness brings out God’s righteousness more clearly, what shall we say? That God is unjust in bringing his wrath on us? (I am using a human argument.) </w:t>
      </w:r>
      <w:r w:rsidRPr="00136D20">
        <w:rPr>
          <w:rFonts w:ascii="Arial" w:hAnsi="Arial" w:cs="Arial"/>
          <w:i/>
          <w:iCs/>
          <w:color w:val="4472C4" w:themeColor="accent1"/>
          <w:sz w:val="20"/>
          <w:szCs w:val="20"/>
          <w:vertAlign w:val="superscript"/>
        </w:rPr>
        <w:t>6 </w:t>
      </w:r>
      <w:r w:rsidRPr="00136D20">
        <w:rPr>
          <w:rFonts w:ascii="Arial" w:hAnsi="Arial" w:cs="Arial"/>
          <w:i/>
          <w:iCs/>
          <w:color w:val="4472C4" w:themeColor="accent1"/>
          <w:sz w:val="20"/>
          <w:szCs w:val="20"/>
        </w:rPr>
        <w:t>Certainly not! If that were so, how could God judge the world? </w:t>
      </w:r>
      <w:r w:rsidRPr="00136D20">
        <w:rPr>
          <w:rFonts w:ascii="Arial" w:hAnsi="Arial" w:cs="Arial"/>
          <w:i/>
          <w:iCs/>
          <w:color w:val="4472C4" w:themeColor="accent1"/>
          <w:sz w:val="20"/>
          <w:szCs w:val="20"/>
        </w:rPr>
        <w:t xml:space="preserve">(Romans </w:t>
      </w:r>
      <w:r w:rsidR="00E03CBF" w:rsidRPr="00136D20">
        <w:rPr>
          <w:rFonts w:ascii="Arial" w:hAnsi="Arial" w:cs="Arial"/>
          <w:i/>
          <w:iCs/>
          <w:color w:val="4472C4" w:themeColor="accent1"/>
          <w:sz w:val="20"/>
          <w:szCs w:val="20"/>
        </w:rPr>
        <w:t>3:5-6 NIV)</w:t>
      </w:r>
    </w:p>
    <w:p w14:paraId="076F2212" w14:textId="77777777" w:rsidR="001F7834" w:rsidRDefault="00B45927" w:rsidP="001F7834">
      <w:pPr>
        <w:pStyle w:val="ListParagraph"/>
        <w:numPr>
          <w:ilvl w:val="0"/>
          <w:numId w:val="29"/>
        </w:numPr>
        <w:rPr>
          <w:rFonts w:ascii="Arial" w:hAnsi="Arial" w:cs="Arial"/>
          <w:bCs/>
          <w:color w:val="383838"/>
          <w:sz w:val="20"/>
          <w:szCs w:val="20"/>
        </w:rPr>
      </w:pPr>
      <w:r>
        <w:rPr>
          <w:rFonts w:ascii="Arial" w:hAnsi="Arial" w:cs="Arial"/>
          <w:bCs/>
          <w:color w:val="383838"/>
          <w:sz w:val="20"/>
          <w:szCs w:val="20"/>
        </w:rPr>
        <w:t>God wants you to let go of your grudge and embrace forgiveness because He knows:</w:t>
      </w:r>
    </w:p>
    <w:p w14:paraId="2ECC7092" w14:textId="36C6E5EA" w:rsidR="00B45927" w:rsidRPr="001F7834" w:rsidRDefault="00B45927" w:rsidP="001F7834">
      <w:pPr>
        <w:pStyle w:val="ListParagraph"/>
        <w:numPr>
          <w:ilvl w:val="1"/>
          <w:numId w:val="29"/>
        </w:numPr>
        <w:rPr>
          <w:rFonts w:ascii="Arial" w:hAnsi="Arial" w:cs="Arial"/>
          <w:bCs/>
          <w:color w:val="383838"/>
          <w:sz w:val="20"/>
          <w:szCs w:val="20"/>
        </w:rPr>
      </w:pPr>
      <w:r w:rsidRPr="001F7834">
        <w:rPr>
          <w:rFonts w:ascii="Arial" w:hAnsi="Arial" w:cs="Arial"/>
          <w:b/>
          <w:color w:val="383838"/>
          <w:sz w:val="20"/>
          <w:szCs w:val="20"/>
        </w:rPr>
        <w:t>The more you hold onto a grudge, the more it has a hold on you.</w:t>
      </w:r>
    </w:p>
    <w:p w14:paraId="4EC9CD0E" w14:textId="475D000C" w:rsidR="00B45927" w:rsidRPr="00B45927" w:rsidRDefault="00B45927" w:rsidP="00B45927">
      <w:pPr>
        <w:pStyle w:val="ListParagraph"/>
        <w:numPr>
          <w:ilvl w:val="1"/>
          <w:numId w:val="29"/>
        </w:numPr>
        <w:rPr>
          <w:rFonts w:ascii="Arial" w:hAnsi="Arial" w:cs="Arial"/>
          <w:b/>
          <w:color w:val="383838"/>
          <w:sz w:val="20"/>
          <w:szCs w:val="20"/>
        </w:rPr>
      </w:pPr>
      <w:r w:rsidRPr="00B45927">
        <w:rPr>
          <w:rFonts w:ascii="Arial" w:hAnsi="Arial" w:cs="Arial"/>
          <w:b/>
          <w:color w:val="383838"/>
          <w:sz w:val="20"/>
          <w:szCs w:val="20"/>
        </w:rPr>
        <w:t>Forgiveness sets YOU free.</w:t>
      </w:r>
    </w:p>
    <w:p w14:paraId="2AE67EF8" w14:textId="0CBA5485" w:rsidR="008B6A9D" w:rsidRDefault="001F7834" w:rsidP="001C0B13">
      <w:pPr>
        <w:pStyle w:val="ListParagraph"/>
        <w:numPr>
          <w:ilvl w:val="0"/>
          <w:numId w:val="29"/>
        </w:numPr>
        <w:rPr>
          <w:rFonts w:ascii="Arial" w:hAnsi="Arial" w:cs="Arial"/>
          <w:bCs/>
          <w:color w:val="383838"/>
          <w:sz w:val="20"/>
          <w:szCs w:val="20"/>
        </w:rPr>
      </w:pPr>
      <w:r>
        <w:rPr>
          <w:rFonts w:ascii="Arial" w:hAnsi="Arial" w:cs="Arial"/>
          <w:bCs/>
          <w:color w:val="383838"/>
          <w:sz w:val="20"/>
          <w:szCs w:val="20"/>
        </w:rPr>
        <w:t>When someone wrongs us, they become in our debt. Holding a grudge is continuing to hold that debt against them. They may not even know, but we can hold onto it tightly for years.</w:t>
      </w:r>
    </w:p>
    <w:p w14:paraId="08BFE879" w14:textId="5DF5A42B" w:rsidR="001F7834" w:rsidRDefault="001F7834" w:rsidP="001C0B13">
      <w:pPr>
        <w:pStyle w:val="ListParagraph"/>
        <w:numPr>
          <w:ilvl w:val="0"/>
          <w:numId w:val="29"/>
        </w:numPr>
        <w:rPr>
          <w:rFonts w:ascii="Arial" w:hAnsi="Arial" w:cs="Arial"/>
          <w:bCs/>
          <w:color w:val="383838"/>
          <w:sz w:val="20"/>
          <w:szCs w:val="20"/>
        </w:rPr>
      </w:pPr>
      <w:r>
        <w:rPr>
          <w:rFonts w:ascii="Arial" w:hAnsi="Arial" w:cs="Arial"/>
          <w:bCs/>
          <w:color w:val="383838"/>
          <w:sz w:val="20"/>
          <w:szCs w:val="20"/>
        </w:rPr>
        <w:t>Forgiveness is when we let go of holding onto that debt against them. It doesn’t mean we forget, but it means we forgive them and don’t hold it against them anymore.</w:t>
      </w:r>
    </w:p>
    <w:p w14:paraId="4AFAF19E" w14:textId="41168265" w:rsidR="001F7834" w:rsidRDefault="0046039B" w:rsidP="001C0B13">
      <w:pPr>
        <w:pStyle w:val="ListParagraph"/>
        <w:numPr>
          <w:ilvl w:val="0"/>
          <w:numId w:val="29"/>
        </w:numPr>
        <w:rPr>
          <w:rFonts w:ascii="Arial" w:hAnsi="Arial" w:cs="Arial"/>
          <w:bCs/>
          <w:color w:val="383838"/>
          <w:sz w:val="20"/>
          <w:szCs w:val="20"/>
        </w:rPr>
      </w:pPr>
      <w:r>
        <w:rPr>
          <w:rFonts w:ascii="Arial" w:hAnsi="Arial" w:cs="Arial"/>
          <w:bCs/>
          <w:color w:val="383838"/>
          <w:sz w:val="20"/>
          <w:szCs w:val="20"/>
        </w:rPr>
        <w:t xml:space="preserve">Forgiving someone else not only sets them free from the debt we are holding against them, </w:t>
      </w:r>
      <w:proofErr w:type="gramStart"/>
      <w:r>
        <w:rPr>
          <w:rFonts w:ascii="Arial" w:hAnsi="Arial" w:cs="Arial"/>
          <w:bCs/>
          <w:color w:val="383838"/>
          <w:sz w:val="20"/>
          <w:szCs w:val="20"/>
        </w:rPr>
        <w:t>it</w:t>
      </w:r>
      <w:proofErr w:type="gramEnd"/>
      <w:r>
        <w:rPr>
          <w:rFonts w:ascii="Arial" w:hAnsi="Arial" w:cs="Arial"/>
          <w:bCs/>
          <w:color w:val="383838"/>
          <w:sz w:val="20"/>
          <w:szCs w:val="20"/>
        </w:rPr>
        <w:t xml:space="preserve"> sets us free from BITTERNESS. </w:t>
      </w:r>
    </w:p>
    <w:p w14:paraId="50D5C289" w14:textId="77777777" w:rsidR="0046039B" w:rsidRDefault="0046039B" w:rsidP="0046039B">
      <w:pPr>
        <w:pStyle w:val="ListParagraph"/>
        <w:numPr>
          <w:ilvl w:val="0"/>
          <w:numId w:val="29"/>
        </w:numPr>
        <w:tabs>
          <w:tab w:val="left" w:pos="90"/>
        </w:tabs>
        <w:jc w:val="both"/>
        <w:rPr>
          <w:rFonts w:ascii="Arial" w:eastAsia="Arial" w:hAnsi="Arial" w:cs="Arial"/>
          <w:i/>
          <w:iCs/>
          <w:color w:val="404040"/>
          <w:sz w:val="20"/>
          <w:szCs w:val="20"/>
        </w:rPr>
      </w:pPr>
      <w:r w:rsidRPr="0046039B">
        <w:rPr>
          <w:rFonts w:ascii="Arial" w:eastAsia="Arial" w:hAnsi="Arial" w:cs="Arial"/>
          <w:b/>
          <w:bCs/>
          <w:i/>
          <w:iCs/>
          <w:color w:val="404040"/>
          <w:sz w:val="20"/>
          <w:szCs w:val="20"/>
          <w:vertAlign w:val="superscript"/>
        </w:rPr>
        <w:t>31 </w:t>
      </w:r>
      <w:r w:rsidRPr="0046039B">
        <w:rPr>
          <w:rFonts w:ascii="Arial" w:eastAsia="Arial" w:hAnsi="Arial" w:cs="Arial"/>
          <w:i/>
          <w:iCs/>
          <w:color w:val="404040"/>
          <w:sz w:val="20"/>
          <w:szCs w:val="20"/>
        </w:rPr>
        <w:t xml:space="preserve">Get rid of all bitterness, </w:t>
      </w:r>
      <w:proofErr w:type="gramStart"/>
      <w:r w:rsidRPr="0046039B">
        <w:rPr>
          <w:rFonts w:ascii="Arial" w:eastAsia="Arial" w:hAnsi="Arial" w:cs="Arial"/>
          <w:i/>
          <w:iCs/>
          <w:color w:val="404040"/>
          <w:sz w:val="20"/>
          <w:szCs w:val="20"/>
        </w:rPr>
        <w:t>rage</w:t>
      </w:r>
      <w:proofErr w:type="gramEnd"/>
      <w:r w:rsidRPr="0046039B">
        <w:rPr>
          <w:rFonts w:ascii="Arial" w:eastAsia="Arial" w:hAnsi="Arial" w:cs="Arial"/>
          <w:i/>
          <w:iCs/>
          <w:color w:val="404040"/>
          <w:sz w:val="20"/>
          <w:szCs w:val="20"/>
        </w:rPr>
        <w:t xml:space="preserve"> and anger, brawling and slander, along with every form of malice. </w:t>
      </w:r>
      <w:r w:rsidRPr="0046039B">
        <w:rPr>
          <w:rFonts w:ascii="Arial" w:eastAsia="Arial" w:hAnsi="Arial" w:cs="Arial"/>
          <w:b/>
          <w:bCs/>
          <w:i/>
          <w:iCs/>
          <w:color w:val="404040"/>
          <w:sz w:val="20"/>
          <w:szCs w:val="20"/>
          <w:vertAlign w:val="superscript"/>
        </w:rPr>
        <w:t>32 </w:t>
      </w:r>
      <w:r w:rsidRPr="0046039B">
        <w:rPr>
          <w:rFonts w:ascii="Arial" w:eastAsia="Arial" w:hAnsi="Arial" w:cs="Arial"/>
          <w:i/>
          <w:iCs/>
          <w:color w:val="404040"/>
          <w:sz w:val="20"/>
          <w:szCs w:val="20"/>
        </w:rPr>
        <w:t>Be kind and compassionate to one another, forgiving each other, just as in Christ God forgave you. (Ephesians 4:31-32 NIV)</w:t>
      </w:r>
    </w:p>
    <w:p w14:paraId="4728CE0E" w14:textId="1669AC43" w:rsidR="00B03F5A" w:rsidRDefault="00B03F5A" w:rsidP="0046039B">
      <w:pPr>
        <w:pStyle w:val="ListParagraph"/>
        <w:numPr>
          <w:ilvl w:val="0"/>
          <w:numId w:val="29"/>
        </w:numPr>
        <w:tabs>
          <w:tab w:val="left" w:pos="90"/>
        </w:tabs>
        <w:jc w:val="both"/>
        <w:rPr>
          <w:rFonts w:ascii="Arial" w:eastAsia="Arial" w:hAnsi="Arial" w:cs="Arial"/>
          <w:color w:val="404040"/>
          <w:sz w:val="20"/>
          <w:szCs w:val="20"/>
        </w:rPr>
      </w:pPr>
      <w:r w:rsidRPr="00B03F5A">
        <w:rPr>
          <w:rFonts w:ascii="Arial" w:eastAsia="Arial" w:hAnsi="Arial" w:cs="Arial"/>
          <w:color w:val="404040"/>
          <w:sz w:val="20"/>
          <w:szCs w:val="20"/>
        </w:rPr>
        <w:t>Need more motivation to forgive others – other than it’s God’s best for your life? Remember how much Jesus has forgiven you – and extend that forgiveness to others.</w:t>
      </w:r>
    </w:p>
    <w:p w14:paraId="5DD5B2FB" w14:textId="441DDD3F" w:rsidR="005A2084" w:rsidRPr="0046039B" w:rsidRDefault="0046039B" w:rsidP="0046039B">
      <w:pPr>
        <w:pStyle w:val="ListParagraph"/>
        <w:numPr>
          <w:ilvl w:val="0"/>
          <w:numId w:val="29"/>
        </w:numPr>
        <w:rPr>
          <w:rFonts w:ascii="Arial" w:hAnsi="Arial" w:cs="Arial"/>
          <w:b/>
          <w:color w:val="383838"/>
          <w:sz w:val="20"/>
          <w:szCs w:val="20"/>
        </w:rPr>
      </w:pPr>
      <w:r w:rsidRPr="0046039B">
        <w:rPr>
          <w:rFonts w:ascii="Arial" w:hAnsi="Arial" w:cs="Arial"/>
          <w:b/>
          <w:color w:val="383838"/>
          <w:sz w:val="20"/>
          <w:szCs w:val="20"/>
        </w:rPr>
        <w:t>Cross Connection:</w:t>
      </w:r>
      <w:r>
        <w:rPr>
          <w:rFonts w:ascii="Arial" w:hAnsi="Arial" w:cs="Arial"/>
          <w:b/>
          <w:color w:val="383838"/>
          <w:sz w:val="20"/>
          <w:szCs w:val="20"/>
        </w:rPr>
        <w:t xml:space="preserve"> </w:t>
      </w:r>
      <w:r w:rsidRPr="00050042">
        <w:rPr>
          <w:rFonts w:ascii="Arial" w:hAnsi="Arial" w:cs="Arial"/>
          <w:bCs/>
          <w:color w:val="383838"/>
          <w:sz w:val="20"/>
          <w:szCs w:val="20"/>
        </w:rPr>
        <w:t>We’ve talked about this before – but it’s so important I want to talk about it again</w:t>
      </w:r>
      <w:r w:rsidR="00050042" w:rsidRPr="00050042">
        <w:rPr>
          <w:rFonts w:ascii="Arial" w:hAnsi="Arial" w:cs="Arial"/>
          <w:bCs/>
          <w:color w:val="383838"/>
          <w:sz w:val="20"/>
          <w:szCs w:val="20"/>
        </w:rPr>
        <w:t xml:space="preserve"> because I never want us to forget or miss it</w:t>
      </w:r>
      <w:r w:rsidRPr="00050042">
        <w:rPr>
          <w:rFonts w:ascii="Arial" w:hAnsi="Arial" w:cs="Arial"/>
          <w:bCs/>
          <w:color w:val="383838"/>
          <w:sz w:val="20"/>
          <w:szCs w:val="20"/>
        </w:rPr>
        <w:t>:</w:t>
      </w:r>
      <w:r>
        <w:rPr>
          <w:rFonts w:ascii="Arial" w:hAnsi="Arial" w:cs="Arial"/>
          <w:b/>
          <w:color w:val="383838"/>
          <w:sz w:val="20"/>
          <w:szCs w:val="20"/>
        </w:rPr>
        <w:t xml:space="preserve"> </w:t>
      </w:r>
      <w:r w:rsidR="005A2084" w:rsidRPr="0046039B">
        <w:rPr>
          <w:rFonts w:ascii="Arial" w:hAnsi="Arial" w:cs="Arial"/>
          <w:b/>
          <w:color w:val="383838"/>
          <w:sz w:val="20"/>
          <w:szCs w:val="20"/>
        </w:rPr>
        <w:t>When we sin, we become in God’s debt – the fair thing we deserve? His punishment</w:t>
      </w:r>
      <w:r w:rsidR="00203EE5" w:rsidRPr="0046039B">
        <w:rPr>
          <w:rFonts w:ascii="Arial" w:hAnsi="Arial" w:cs="Arial"/>
          <w:b/>
          <w:color w:val="383838"/>
          <w:sz w:val="20"/>
          <w:szCs w:val="20"/>
        </w:rPr>
        <w:t xml:space="preserve"> and death.</w:t>
      </w:r>
    </w:p>
    <w:p w14:paraId="77A14C0C" w14:textId="281D2540" w:rsidR="00FD7E02" w:rsidRDefault="00FD7E02" w:rsidP="002D0247">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This is </w:t>
      </w:r>
      <w:proofErr w:type="gramStart"/>
      <w:r>
        <w:rPr>
          <w:rFonts w:ascii="Arial" w:hAnsi="Arial" w:cs="Arial"/>
          <w:bCs/>
          <w:color w:val="383838"/>
          <w:sz w:val="20"/>
          <w:szCs w:val="20"/>
        </w:rPr>
        <w:t>actually horrible</w:t>
      </w:r>
      <w:proofErr w:type="gramEnd"/>
      <w:r>
        <w:rPr>
          <w:rFonts w:ascii="Arial" w:hAnsi="Arial" w:cs="Arial"/>
          <w:bCs/>
          <w:color w:val="383838"/>
          <w:sz w:val="20"/>
          <w:szCs w:val="20"/>
        </w:rPr>
        <w:t xml:space="preserve"> news, (pause) but thankfully the news doesn’t stop there.</w:t>
      </w:r>
    </w:p>
    <w:p w14:paraId="2E26EE1F" w14:textId="77777777" w:rsidR="002649C0" w:rsidRDefault="00FD7E02" w:rsidP="002649C0">
      <w:pPr>
        <w:pStyle w:val="ListParagraph"/>
        <w:numPr>
          <w:ilvl w:val="1"/>
          <w:numId w:val="29"/>
        </w:numPr>
        <w:tabs>
          <w:tab w:val="left" w:pos="90"/>
        </w:tabs>
        <w:jc w:val="both"/>
        <w:rPr>
          <w:rFonts w:ascii="Arial" w:eastAsia="Arial" w:hAnsi="Arial" w:cs="Arial"/>
          <w:i/>
          <w:iCs/>
          <w:color w:val="404040"/>
          <w:sz w:val="20"/>
          <w:szCs w:val="20"/>
        </w:rPr>
      </w:pPr>
      <w:r w:rsidRPr="00FD7E02">
        <w:rPr>
          <w:rFonts w:ascii="Arial" w:eastAsia="Arial" w:hAnsi="Arial" w:cs="Arial"/>
          <w:b/>
          <w:bCs/>
          <w:i/>
          <w:iCs/>
          <w:color w:val="404040"/>
          <w:sz w:val="20"/>
          <w:szCs w:val="20"/>
          <w:vertAlign w:val="superscript"/>
        </w:rPr>
        <w:t>8 </w:t>
      </w:r>
      <w:r w:rsidRPr="00FD7E02">
        <w:rPr>
          <w:rFonts w:ascii="Arial" w:eastAsia="Arial" w:hAnsi="Arial" w:cs="Arial"/>
          <w:i/>
          <w:iCs/>
          <w:color w:val="404040"/>
          <w:sz w:val="20"/>
          <w:szCs w:val="20"/>
        </w:rPr>
        <w:t>But God demonstrates his own love for us in this: While we were still sinners, Christ died for us. (Romans 5:8 NIV)</w:t>
      </w:r>
    </w:p>
    <w:p w14:paraId="05E63B67" w14:textId="452E7DFA" w:rsidR="00F52BD0" w:rsidRPr="000F0FF9" w:rsidRDefault="00E47931" w:rsidP="00B03F5A">
      <w:pPr>
        <w:pStyle w:val="ListParagraph"/>
        <w:numPr>
          <w:ilvl w:val="1"/>
          <w:numId w:val="29"/>
        </w:numPr>
        <w:tabs>
          <w:tab w:val="left" w:pos="90"/>
        </w:tabs>
        <w:jc w:val="both"/>
        <w:rPr>
          <w:rStyle w:val="eop"/>
          <w:rFonts w:ascii="Arial" w:eastAsia="Arial" w:hAnsi="Arial" w:cs="Arial"/>
          <w:i/>
          <w:iCs/>
          <w:color w:val="404040"/>
          <w:sz w:val="20"/>
          <w:szCs w:val="20"/>
        </w:rPr>
      </w:pPr>
      <w:r w:rsidRPr="00050042">
        <w:rPr>
          <w:rStyle w:val="normaltextrun"/>
          <w:rFonts w:eastAsia="Arial"/>
          <w:b/>
          <w:bCs/>
          <w:sz w:val="20"/>
          <w:szCs w:val="20"/>
        </w:rPr>
        <w:t>Jesus Christ died on the cross and rose from the grave to pay the penalty for our sins and</w:t>
      </w:r>
      <w:r w:rsidR="002649C0" w:rsidRPr="00050042">
        <w:rPr>
          <w:rStyle w:val="normaltextrun"/>
          <w:rFonts w:eastAsia="Arial"/>
          <w:b/>
          <w:bCs/>
          <w:sz w:val="20"/>
          <w:szCs w:val="20"/>
        </w:rPr>
        <w:t xml:space="preserve"> FORGIVE OUR DEBT</w:t>
      </w:r>
      <w:r w:rsidRPr="00050042">
        <w:rPr>
          <w:rStyle w:val="normaltextrun"/>
          <w:rFonts w:eastAsia="Arial"/>
          <w:b/>
          <w:bCs/>
          <w:sz w:val="20"/>
          <w:szCs w:val="20"/>
        </w:rPr>
        <w:t>.</w:t>
      </w:r>
      <w:r w:rsidRPr="002649C0">
        <w:rPr>
          <w:rStyle w:val="normaltextrun"/>
          <w:rFonts w:eastAsia="Arial"/>
          <w:sz w:val="20"/>
          <w:szCs w:val="20"/>
        </w:rPr>
        <w:t xml:space="preserve"> </w:t>
      </w:r>
      <w:r w:rsidR="002649C0">
        <w:rPr>
          <w:rStyle w:val="normaltextrun"/>
          <w:rFonts w:eastAsia="Arial"/>
          <w:sz w:val="20"/>
          <w:szCs w:val="20"/>
        </w:rPr>
        <w:t>(</w:t>
      </w:r>
      <w:r w:rsidRPr="002649C0">
        <w:rPr>
          <w:rStyle w:val="normaltextrun"/>
          <w:rFonts w:eastAsia="Arial"/>
          <w:sz w:val="20"/>
          <w:szCs w:val="20"/>
        </w:rPr>
        <w:t>John 3:16</w:t>
      </w:r>
      <w:r w:rsidR="002649C0">
        <w:rPr>
          <w:rStyle w:val="eop"/>
          <w:rFonts w:ascii="Arial" w:hAnsi="Arial" w:cs="Arial"/>
          <w:sz w:val="20"/>
          <w:szCs w:val="20"/>
        </w:rPr>
        <w:t xml:space="preserve">) </w:t>
      </w:r>
      <w:r w:rsidR="00E80F21">
        <w:rPr>
          <w:rStyle w:val="eop"/>
          <w:rFonts w:ascii="Arial" w:hAnsi="Arial" w:cs="Arial"/>
          <w:sz w:val="20"/>
          <w:szCs w:val="20"/>
        </w:rPr>
        <w:t>When we accept Jesus as our Lord and Savior, our debts against God are forgiven.</w:t>
      </w:r>
    </w:p>
    <w:p w14:paraId="2DD1A93A" w14:textId="474EDBF2" w:rsidR="000F0FF9" w:rsidRPr="00136D20" w:rsidRDefault="000F0FF9" w:rsidP="000F0FF9">
      <w:pPr>
        <w:pStyle w:val="ListParagraph"/>
        <w:numPr>
          <w:ilvl w:val="0"/>
          <w:numId w:val="29"/>
        </w:numPr>
        <w:rPr>
          <w:rFonts w:ascii="Arial" w:eastAsia="Arial" w:hAnsi="Arial" w:cs="Arial"/>
          <w:b/>
          <w:bCs/>
          <w:color w:val="404040"/>
          <w:sz w:val="20"/>
          <w:szCs w:val="20"/>
        </w:rPr>
      </w:pPr>
      <w:r w:rsidRPr="00136D20">
        <w:rPr>
          <w:rFonts w:ascii="Arial" w:eastAsia="Arial" w:hAnsi="Arial" w:cs="Arial"/>
          <w:b/>
          <w:bCs/>
          <w:color w:val="404040"/>
          <w:sz w:val="20"/>
          <w:szCs w:val="20"/>
        </w:rPr>
        <w:t>One big hurdle that keeps us from forgiving others is thinking: “This isn’t fair.” My question to you, “Is it fair for you to hold onto other people’s sins when God has forgiven yours?”</w:t>
      </w:r>
    </w:p>
    <w:p w14:paraId="6E46107D" w14:textId="77777777" w:rsidR="000C11DE" w:rsidRDefault="000C11DE" w:rsidP="0094498D">
      <w:pPr>
        <w:rPr>
          <w:rFonts w:ascii="Arial" w:hAnsi="Arial" w:cs="Arial"/>
          <w:color w:val="70AD47" w:themeColor="accent6"/>
          <w:sz w:val="20"/>
          <w:szCs w:val="20"/>
        </w:rPr>
      </w:pPr>
    </w:p>
    <w:p w14:paraId="1E1C1467" w14:textId="704DA87F"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14:paraId="3EB0757E" w14:textId="6EC56B12" w:rsidR="00A63686" w:rsidRDefault="007E0053" w:rsidP="00953D10">
      <w:pPr>
        <w:pStyle w:val="ListParagraph"/>
        <w:numPr>
          <w:ilvl w:val="0"/>
          <w:numId w:val="30"/>
        </w:numPr>
        <w:rPr>
          <w:rFonts w:ascii="Arial" w:hAnsi="Arial" w:cs="Arial"/>
          <w:bCs/>
          <w:color w:val="383838"/>
          <w:sz w:val="20"/>
          <w:szCs w:val="20"/>
        </w:rPr>
      </w:pPr>
      <w:r>
        <w:rPr>
          <w:rFonts w:ascii="Arial" w:hAnsi="Arial" w:cs="Arial"/>
          <w:bCs/>
          <w:color w:val="383838"/>
          <w:sz w:val="20"/>
          <w:szCs w:val="20"/>
        </w:rPr>
        <w:t>What are you holding onto that you need to let go and let God handle?</w:t>
      </w:r>
    </w:p>
    <w:p w14:paraId="4D9D2D92" w14:textId="13AA0C53" w:rsidR="007E0053" w:rsidRDefault="007E0053" w:rsidP="00953D10">
      <w:pPr>
        <w:pStyle w:val="ListParagraph"/>
        <w:numPr>
          <w:ilvl w:val="0"/>
          <w:numId w:val="30"/>
        </w:numPr>
        <w:rPr>
          <w:rFonts w:ascii="Arial" w:hAnsi="Arial" w:cs="Arial"/>
          <w:bCs/>
          <w:color w:val="383838"/>
          <w:sz w:val="20"/>
          <w:szCs w:val="20"/>
        </w:rPr>
      </w:pPr>
      <w:r>
        <w:rPr>
          <w:rFonts w:ascii="Arial" w:hAnsi="Arial" w:cs="Arial"/>
          <w:bCs/>
          <w:color w:val="383838"/>
          <w:sz w:val="20"/>
          <w:szCs w:val="20"/>
        </w:rPr>
        <w:t xml:space="preserve">Do you trust God enough to bring His justice and His goodness </w:t>
      </w:r>
      <w:r w:rsidR="00A64102">
        <w:rPr>
          <w:rFonts w:ascii="Arial" w:hAnsi="Arial" w:cs="Arial"/>
          <w:bCs/>
          <w:color w:val="383838"/>
          <w:sz w:val="20"/>
          <w:szCs w:val="20"/>
        </w:rPr>
        <w:t>to the evil against you?</w:t>
      </w:r>
    </w:p>
    <w:p w14:paraId="203C599E" w14:textId="1D14BA81" w:rsidR="00A64102" w:rsidRDefault="00A64102" w:rsidP="00953D10">
      <w:pPr>
        <w:pStyle w:val="ListParagraph"/>
        <w:numPr>
          <w:ilvl w:val="0"/>
          <w:numId w:val="30"/>
        </w:numPr>
        <w:rPr>
          <w:rFonts w:ascii="Arial" w:hAnsi="Arial" w:cs="Arial"/>
          <w:bCs/>
          <w:color w:val="383838"/>
          <w:sz w:val="20"/>
          <w:szCs w:val="20"/>
        </w:rPr>
      </w:pPr>
      <w:r>
        <w:rPr>
          <w:rFonts w:ascii="Arial" w:hAnsi="Arial" w:cs="Arial"/>
          <w:bCs/>
          <w:color w:val="383838"/>
          <w:sz w:val="20"/>
          <w:szCs w:val="20"/>
        </w:rPr>
        <w:t>Who do you need to forgive?</w:t>
      </w:r>
    </w:p>
    <w:p w14:paraId="22508D14" w14:textId="4E07360A" w:rsidR="00A64102" w:rsidRDefault="00DB5871" w:rsidP="00953D10">
      <w:pPr>
        <w:pStyle w:val="ListParagraph"/>
        <w:numPr>
          <w:ilvl w:val="0"/>
          <w:numId w:val="30"/>
        </w:numPr>
        <w:rPr>
          <w:rFonts w:ascii="Arial" w:hAnsi="Arial" w:cs="Arial"/>
          <w:bCs/>
          <w:color w:val="383838"/>
          <w:sz w:val="20"/>
          <w:szCs w:val="20"/>
        </w:rPr>
      </w:pPr>
      <w:r>
        <w:rPr>
          <w:rFonts w:ascii="Arial" w:hAnsi="Arial" w:cs="Arial"/>
          <w:bCs/>
          <w:color w:val="383838"/>
          <w:sz w:val="20"/>
          <w:szCs w:val="20"/>
        </w:rPr>
        <w:t xml:space="preserve">Get alone this week and write down the names of the people you need to forgive (somewhere private – you don’t need to post this list on your kitchen fridge). After writing the names down, say a prayer to God, naming each person, and asking God to help you forgive that person. </w:t>
      </w:r>
    </w:p>
    <w:p w14:paraId="7C2ADE0C" w14:textId="77777777" w:rsidR="00567BCD" w:rsidRPr="00567BCD" w:rsidRDefault="00567BCD" w:rsidP="00567BCD">
      <w:pPr>
        <w:rPr>
          <w:rFonts w:ascii="Arial" w:hAnsi="Arial" w:cs="Arial"/>
          <w:bCs/>
          <w:i/>
          <w:iCs/>
          <w:color w:val="383838"/>
          <w:sz w:val="20"/>
          <w:szCs w:val="20"/>
        </w:rPr>
      </w:pPr>
    </w:p>
    <w:p w14:paraId="3813EE51"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LANDING</w:t>
      </w:r>
    </w:p>
    <w:p w14:paraId="0E20A437" w14:textId="5C49A827" w:rsidR="004C774D" w:rsidRDefault="004C774D" w:rsidP="002B607A">
      <w:pPr>
        <w:pStyle w:val="ListParagraph"/>
        <w:numPr>
          <w:ilvl w:val="0"/>
          <w:numId w:val="31"/>
        </w:numPr>
        <w:rPr>
          <w:rFonts w:ascii="Arial" w:hAnsi="Arial" w:cs="Arial"/>
          <w:b/>
          <w:bCs/>
          <w:color w:val="404040"/>
          <w:sz w:val="20"/>
          <w:szCs w:val="20"/>
        </w:rPr>
      </w:pPr>
      <w:r>
        <w:rPr>
          <w:rFonts w:ascii="Arial" w:hAnsi="Arial" w:cs="Arial"/>
          <w:b/>
          <w:bCs/>
          <w:color w:val="404040"/>
          <w:sz w:val="20"/>
          <w:szCs w:val="20"/>
        </w:rPr>
        <w:t xml:space="preserve">The more you hold onto a grudge, the more </w:t>
      </w:r>
      <w:r w:rsidR="008B6A9D">
        <w:rPr>
          <w:rFonts w:ascii="Arial" w:hAnsi="Arial" w:cs="Arial"/>
          <w:b/>
          <w:bCs/>
          <w:color w:val="404040"/>
          <w:sz w:val="20"/>
          <w:szCs w:val="20"/>
        </w:rPr>
        <w:t>it has a hold on you.</w:t>
      </w:r>
    </w:p>
    <w:p w14:paraId="06E559CF" w14:textId="06ECA5B9" w:rsidR="00072BCB" w:rsidRPr="000F0FF9" w:rsidRDefault="008B6A9D" w:rsidP="000F0FF9">
      <w:pPr>
        <w:pStyle w:val="ListParagraph"/>
        <w:numPr>
          <w:ilvl w:val="0"/>
          <w:numId w:val="31"/>
        </w:numPr>
        <w:rPr>
          <w:rFonts w:ascii="Arial" w:hAnsi="Arial" w:cs="Arial"/>
          <w:b/>
          <w:bCs/>
          <w:color w:val="404040"/>
          <w:sz w:val="20"/>
          <w:szCs w:val="20"/>
        </w:rPr>
      </w:pPr>
      <w:r>
        <w:rPr>
          <w:rFonts w:ascii="Arial" w:hAnsi="Arial" w:cs="Arial"/>
          <w:b/>
          <w:bCs/>
          <w:color w:val="404040"/>
          <w:sz w:val="20"/>
          <w:szCs w:val="20"/>
        </w:rPr>
        <w:t>F</w:t>
      </w:r>
      <w:r w:rsidR="00A712B7" w:rsidRPr="00633054">
        <w:rPr>
          <w:rFonts w:ascii="Arial" w:hAnsi="Arial" w:cs="Arial"/>
          <w:b/>
          <w:bCs/>
          <w:color w:val="404040"/>
          <w:sz w:val="20"/>
          <w:szCs w:val="20"/>
        </w:rPr>
        <w:t>orgiveness sets us free.</w:t>
      </w:r>
    </w:p>
    <w:sectPr w:rsidR="00072BCB" w:rsidRPr="000F0FF9" w:rsidSect="00A9696C">
      <w:footerReference w:type="default" r:id="rId12"/>
      <w:type w:val="continuous"/>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A37F" w14:textId="77777777" w:rsidR="001520AD" w:rsidRDefault="001520AD" w:rsidP="00735E68">
      <w:r>
        <w:separator/>
      </w:r>
    </w:p>
  </w:endnote>
  <w:endnote w:type="continuationSeparator" w:id="0">
    <w:p w14:paraId="62E0FC4C" w14:textId="77777777" w:rsidR="001520AD" w:rsidRDefault="001520AD" w:rsidP="00735E68">
      <w:r>
        <w:continuationSeparator/>
      </w:r>
    </w:p>
  </w:endnote>
  <w:endnote w:type="continuationNotice" w:id="1">
    <w:p w14:paraId="4D2A8CC2" w14:textId="77777777" w:rsidR="001520AD" w:rsidRDefault="00152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74F2" w14:textId="77777777" w:rsidR="001520AD" w:rsidRDefault="001520AD" w:rsidP="00735E68">
      <w:r>
        <w:separator/>
      </w:r>
    </w:p>
  </w:footnote>
  <w:footnote w:type="continuationSeparator" w:id="0">
    <w:p w14:paraId="745AA45A" w14:textId="77777777" w:rsidR="001520AD" w:rsidRDefault="001520AD" w:rsidP="00735E68">
      <w:r>
        <w:continuationSeparator/>
      </w:r>
    </w:p>
  </w:footnote>
  <w:footnote w:type="continuationNotice" w:id="1">
    <w:p w14:paraId="04191D72" w14:textId="77777777" w:rsidR="001520AD" w:rsidRDefault="001520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6624E"/>
    <w:multiLevelType w:val="multilevel"/>
    <w:tmpl w:val="4864B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72330E"/>
    <w:multiLevelType w:val="multilevel"/>
    <w:tmpl w:val="D3B8B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252AB4"/>
    <w:multiLevelType w:val="hybridMultilevel"/>
    <w:tmpl w:val="52B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750F2"/>
    <w:multiLevelType w:val="hybridMultilevel"/>
    <w:tmpl w:val="52D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146F"/>
    <w:multiLevelType w:val="hybridMultilevel"/>
    <w:tmpl w:val="3A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0C2E"/>
    <w:multiLevelType w:val="hybridMultilevel"/>
    <w:tmpl w:val="FD2A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5AC6A5D"/>
    <w:multiLevelType w:val="hybridMultilevel"/>
    <w:tmpl w:val="90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811BA"/>
    <w:multiLevelType w:val="hybridMultilevel"/>
    <w:tmpl w:val="9C5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23C70"/>
    <w:multiLevelType w:val="hybridMultilevel"/>
    <w:tmpl w:val="8AC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12AE5"/>
    <w:multiLevelType w:val="hybridMultilevel"/>
    <w:tmpl w:val="AD64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C664E"/>
    <w:multiLevelType w:val="hybridMultilevel"/>
    <w:tmpl w:val="217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35A"/>
    <w:multiLevelType w:val="hybridMultilevel"/>
    <w:tmpl w:val="25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269DB"/>
    <w:multiLevelType w:val="multilevel"/>
    <w:tmpl w:val="6C48835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5" w15:restartNumberingAfterBreak="0">
    <w:nsid w:val="4BE37BD7"/>
    <w:multiLevelType w:val="hybridMultilevel"/>
    <w:tmpl w:val="694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42A4B"/>
    <w:multiLevelType w:val="multilevel"/>
    <w:tmpl w:val="6A909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13BB2"/>
    <w:multiLevelType w:val="multilevel"/>
    <w:tmpl w:val="AE0A37BE"/>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18" w15:restartNumberingAfterBreak="0">
    <w:nsid w:val="550C78E6"/>
    <w:multiLevelType w:val="multilevel"/>
    <w:tmpl w:val="B9EE97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9" w15:restartNumberingAfterBreak="0">
    <w:nsid w:val="57A760B4"/>
    <w:multiLevelType w:val="hybridMultilevel"/>
    <w:tmpl w:val="3D7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14970"/>
    <w:multiLevelType w:val="hybridMultilevel"/>
    <w:tmpl w:val="462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C5BA6"/>
    <w:multiLevelType w:val="hybridMultilevel"/>
    <w:tmpl w:val="666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C1CD3"/>
    <w:multiLevelType w:val="hybridMultilevel"/>
    <w:tmpl w:val="1052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031CA"/>
    <w:multiLevelType w:val="hybridMultilevel"/>
    <w:tmpl w:val="95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A55A3"/>
    <w:multiLevelType w:val="hybridMultilevel"/>
    <w:tmpl w:val="4C8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37A44"/>
    <w:multiLevelType w:val="hybridMultilevel"/>
    <w:tmpl w:val="AA12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087E67"/>
    <w:multiLevelType w:val="multilevel"/>
    <w:tmpl w:val="279874FC"/>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29" w15:restartNumberingAfterBreak="0">
    <w:nsid w:val="6C013893"/>
    <w:multiLevelType w:val="hybridMultilevel"/>
    <w:tmpl w:val="48A6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A16F8"/>
    <w:multiLevelType w:val="hybridMultilevel"/>
    <w:tmpl w:val="D72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2" w15:restartNumberingAfterBreak="0">
    <w:nsid w:val="708F763F"/>
    <w:multiLevelType w:val="hybridMultilevel"/>
    <w:tmpl w:val="529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360B1"/>
    <w:multiLevelType w:val="multilevel"/>
    <w:tmpl w:val="4A04C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964ADC"/>
    <w:multiLevelType w:val="multilevel"/>
    <w:tmpl w:val="434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5E282F"/>
    <w:multiLevelType w:val="hybridMultilevel"/>
    <w:tmpl w:val="7C3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37068">
    <w:abstractNumId w:val="14"/>
  </w:num>
  <w:num w:numId="2" w16cid:durableId="285892870">
    <w:abstractNumId w:val="18"/>
  </w:num>
  <w:num w:numId="3" w16cid:durableId="265507473">
    <w:abstractNumId w:val="31"/>
  </w:num>
  <w:num w:numId="4" w16cid:durableId="1137992977">
    <w:abstractNumId w:val="22"/>
  </w:num>
  <w:num w:numId="5" w16cid:durableId="214901443">
    <w:abstractNumId w:val="10"/>
  </w:num>
  <w:num w:numId="6" w16cid:durableId="748648636">
    <w:abstractNumId w:val="30"/>
  </w:num>
  <w:num w:numId="7" w16cid:durableId="257560587">
    <w:abstractNumId w:val="28"/>
  </w:num>
  <w:num w:numId="8" w16cid:durableId="361516782">
    <w:abstractNumId w:val="17"/>
  </w:num>
  <w:num w:numId="9" w16cid:durableId="783302900">
    <w:abstractNumId w:val="8"/>
  </w:num>
  <w:num w:numId="10" w16cid:durableId="2116822835">
    <w:abstractNumId w:val="7"/>
  </w:num>
  <w:num w:numId="11" w16cid:durableId="1794519770">
    <w:abstractNumId w:val="19"/>
  </w:num>
  <w:num w:numId="12" w16cid:durableId="1131899318">
    <w:abstractNumId w:val="27"/>
  </w:num>
  <w:num w:numId="13" w16cid:durableId="954367536">
    <w:abstractNumId w:val="6"/>
  </w:num>
  <w:num w:numId="14" w16cid:durableId="1231503089">
    <w:abstractNumId w:val="32"/>
  </w:num>
  <w:num w:numId="15" w16cid:durableId="1548175297">
    <w:abstractNumId w:val="3"/>
  </w:num>
  <w:num w:numId="16" w16cid:durableId="1783452640">
    <w:abstractNumId w:val="13"/>
  </w:num>
  <w:num w:numId="17" w16cid:durableId="1343511291">
    <w:abstractNumId w:val="25"/>
  </w:num>
  <w:num w:numId="18" w16cid:durableId="604464284">
    <w:abstractNumId w:val="4"/>
  </w:num>
  <w:num w:numId="19" w16cid:durableId="555437688">
    <w:abstractNumId w:val="21"/>
  </w:num>
  <w:num w:numId="20" w16cid:durableId="748960978">
    <w:abstractNumId w:val="0"/>
  </w:num>
  <w:num w:numId="21" w16cid:durableId="245697674">
    <w:abstractNumId w:val="35"/>
  </w:num>
  <w:num w:numId="22" w16cid:durableId="851647976">
    <w:abstractNumId w:val="20"/>
  </w:num>
  <w:num w:numId="23" w16cid:durableId="732047917">
    <w:abstractNumId w:val="23"/>
  </w:num>
  <w:num w:numId="24" w16cid:durableId="165755132">
    <w:abstractNumId w:val="26"/>
  </w:num>
  <w:num w:numId="25" w16cid:durableId="1611619026">
    <w:abstractNumId w:val="5"/>
  </w:num>
  <w:num w:numId="26" w16cid:durableId="971902848">
    <w:abstractNumId w:val="15"/>
  </w:num>
  <w:num w:numId="27" w16cid:durableId="1216621867">
    <w:abstractNumId w:val="11"/>
  </w:num>
  <w:num w:numId="28" w16cid:durableId="119540356">
    <w:abstractNumId w:val="24"/>
  </w:num>
  <w:num w:numId="29" w16cid:durableId="8876644">
    <w:abstractNumId w:val="29"/>
  </w:num>
  <w:num w:numId="30" w16cid:durableId="989794605">
    <w:abstractNumId w:val="12"/>
  </w:num>
  <w:num w:numId="31" w16cid:durableId="1810434970">
    <w:abstractNumId w:val="9"/>
  </w:num>
  <w:num w:numId="32" w16cid:durableId="714621509">
    <w:abstractNumId w:val="34"/>
  </w:num>
  <w:num w:numId="33" w16cid:durableId="465927187">
    <w:abstractNumId w:val="1"/>
  </w:num>
  <w:num w:numId="34" w16cid:durableId="1132165307">
    <w:abstractNumId w:val="2"/>
  </w:num>
  <w:num w:numId="35" w16cid:durableId="1681421590">
    <w:abstractNumId w:val="33"/>
  </w:num>
  <w:num w:numId="36" w16cid:durableId="5031330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2533"/>
    <w:rsid w:val="00006A88"/>
    <w:rsid w:val="00010F6D"/>
    <w:rsid w:val="0001303F"/>
    <w:rsid w:val="00014496"/>
    <w:rsid w:val="000371D4"/>
    <w:rsid w:val="00046201"/>
    <w:rsid w:val="00050042"/>
    <w:rsid w:val="00052A53"/>
    <w:rsid w:val="000600E0"/>
    <w:rsid w:val="000658DC"/>
    <w:rsid w:val="00070211"/>
    <w:rsid w:val="00072BCB"/>
    <w:rsid w:val="00090BCF"/>
    <w:rsid w:val="00092D0D"/>
    <w:rsid w:val="00096740"/>
    <w:rsid w:val="000B032C"/>
    <w:rsid w:val="000B2C9C"/>
    <w:rsid w:val="000B389A"/>
    <w:rsid w:val="000C11DE"/>
    <w:rsid w:val="000D55E5"/>
    <w:rsid w:val="000E086E"/>
    <w:rsid w:val="000E2A8D"/>
    <w:rsid w:val="000F043C"/>
    <w:rsid w:val="000F0FF9"/>
    <w:rsid w:val="000F7EE2"/>
    <w:rsid w:val="00107AD9"/>
    <w:rsid w:val="001214BA"/>
    <w:rsid w:val="00136C4C"/>
    <w:rsid w:val="00136D20"/>
    <w:rsid w:val="00142164"/>
    <w:rsid w:val="00146416"/>
    <w:rsid w:val="001520AD"/>
    <w:rsid w:val="00154EB3"/>
    <w:rsid w:val="0016298B"/>
    <w:rsid w:val="00162F71"/>
    <w:rsid w:val="001662A7"/>
    <w:rsid w:val="00174178"/>
    <w:rsid w:val="00186C58"/>
    <w:rsid w:val="001944B3"/>
    <w:rsid w:val="00196E70"/>
    <w:rsid w:val="001A1179"/>
    <w:rsid w:val="001B113A"/>
    <w:rsid w:val="001B4ABA"/>
    <w:rsid w:val="001B7B5D"/>
    <w:rsid w:val="001C0B13"/>
    <w:rsid w:val="001D51BF"/>
    <w:rsid w:val="001D691C"/>
    <w:rsid w:val="001D76ED"/>
    <w:rsid w:val="001F20A5"/>
    <w:rsid w:val="001F318D"/>
    <w:rsid w:val="001F7834"/>
    <w:rsid w:val="00201CE1"/>
    <w:rsid w:val="00202249"/>
    <w:rsid w:val="00203EE5"/>
    <w:rsid w:val="00204103"/>
    <w:rsid w:val="002105FD"/>
    <w:rsid w:val="00217948"/>
    <w:rsid w:val="00243761"/>
    <w:rsid w:val="002649C0"/>
    <w:rsid w:val="0027346C"/>
    <w:rsid w:val="0028373B"/>
    <w:rsid w:val="00287E5B"/>
    <w:rsid w:val="002946E8"/>
    <w:rsid w:val="00295B8D"/>
    <w:rsid w:val="002A0CF9"/>
    <w:rsid w:val="002B16EC"/>
    <w:rsid w:val="002B607A"/>
    <w:rsid w:val="002C122B"/>
    <w:rsid w:val="002C54DA"/>
    <w:rsid w:val="002D0247"/>
    <w:rsid w:val="002D2A33"/>
    <w:rsid w:val="002D3419"/>
    <w:rsid w:val="002F50A9"/>
    <w:rsid w:val="002F58E4"/>
    <w:rsid w:val="00302FF9"/>
    <w:rsid w:val="00304967"/>
    <w:rsid w:val="00307C0A"/>
    <w:rsid w:val="003135B8"/>
    <w:rsid w:val="00322401"/>
    <w:rsid w:val="00326932"/>
    <w:rsid w:val="00331FB9"/>
    <w:rsid w:val="003344A8"/>
    <w:rsid w:val="003470AA"/>
    <w:rsid w:val="003514B3"/>
    <w:rsid w:val="003615E6"/>
    <w:rsid w:val="00366450"/>
    <w:rsid w:val="00366AD5"/>
    <w:rsid w:val="0037216A"/>
    <w:rsid w:val="00375B59"/>
    <w:rsid w:val="00381815"/>
    <w:rsid w:val="00383F14"/>
    <w:rsid w:val="00395773"/>
    <w:rsid w:val="003B096D"/>
    <w:rsid w:val="003C04A4"/>
    <w:rsid w:val="003C37FD"/>
    <w:rsid w:val="003D756F"/>
    <w:rsid w:val="003E3CCD"/>
    <w:rsid w:val="003E5771"/>
    <w:rsid w:val="003F05A4"/>
    <w:rsid w:val="003F47D0"/>
    <w:rsid w:val="00404E2B"/>
    <w:rsid w:val="00404ECB"/>
    <w:rsid w:val="00404FE3"/>
    <w:rsid w:val="00410B65"/>
    <w:rsid w:val="00440CCE"/>
    <w:rsid w:val="00452623"/>
    <w:rsid w:val="00455879"/>
    <w:rsid w:val="0046039B"/>
    <w:rsid w:val="004851C7"/>
    <w:rsid w:val="00486384"/>
    <w:rsid w:val="00487056"/>
    <w:rsid w:val="00487C55"/>
    <w:rsid w:val="00497BD5"/>
    <w:rsid w:val="004B12C3"/>
    <w:rsid w:val="004B1877"/>
    <w:rsid w:val="004B2447"/>
    <w:rsid w:val="004B77C7"/>
    <w:rsid w:val="004C4535"/>
    <w:rsid w:val="004C51BC"/>
    <w:rsid w:val="004C774D"/>
    <w:rsid w:val="004C7E58"/>
    <w:rsid w:val="004D7672"/>
    <w:rsid w:val="004F2ED1"/>
    <w:rsid w:val="004F68E6"/>
    <w:rsid w:val="00514A32"/>
    <w:rsid w:val="005200D5"/>
    <w:rsid w:val="00530669"/>
    <w:rsid w:val="00531EAB"/>
    <w:rsid w:val="00537347"/>
    <w:rsid w:val="00567BCD"/>
    <w:rsid w:val="00575A10"/>
    <w:rsid w:val="00575FDC"/>
    <w:rsid w:val="00582F85"/>
    <w:rsid w:val="00587021"/>
    <w:rsid w:val="00597AF2"/>
    <w:rsid w:val="005A2084"/>
    <w:rsid w:val="005A37CC"/>
    <w:rsid w:val="005A65B0"/>
    <w:rsid w:val="005B2D63"/>
    <w:rsid w:val="005B7D3E"/>
    <w:rsid w:val="005C6125"/>
    <w:rsid w:val="005C775B"/>
    <w:rsid w:val="005D41BC"/>
    <w:rsid w:val="005D56C9"/>
    <w:rsid w:val="005E4C6B"/>
    <w:rsid w:val="005E6370"/>
    <w:rsid w:val="005E78F8"/>
    <w:rsid w:val="005F12FB"/>
    <w:rsid w:val="0060728B"/>
    <w:rsid w:val="0061310E"/>
    <w:rsid w:val="0061430A"/>
    <w:rsid w:val="00621984"/>
    <w:rsid w:val="00626183"/>
    <w:rsid w:val="00633054"/>
    <w:rsid w:val="00643E4A"/>
    <w:rsid w:val="00651CA7"/>
    <w:rsid w:val="00662118"/>
    <w:rsid w:val="00663357"/>
    <w:rsid w:val="00663C67"/>
    <w:rsid w:val="006729D2"/>
    <w:rsid w:val="00680A6B"/>
    <w:rsid w:val="0068571E"/>
    <w:rsid w:val="00687FF1"/>
    <w:rsid w:val="00691A3E"/>
    <w:rsid w:val="006A0591"/>
    <w:rsid w:val="006A3BB0"/>
    <w:rsid w:val="006A7A38"/>
    <w:rsid w:val="006C2356"/>
    <w:rsid w:val="006D148E"/>
    <w:rsid w:val="006D176B"/>
    <w:rsid w:val="006D74D5"/>
    <w:rsid w:val="006E296A"/>
    <w:rsid w:val="006E3B01"/>
    <w:rsid w:val="006F2ADB"/>
    <w:rsid w:val="006F5142"/>
    <w:rsid w:val="00700A7B"/>
    <w:rsid w:val="0070467D"/>
    <w:rsid w:val="00704B1B"/>
    <w:rsid w:val="00706FBA"/>
    <w:rsid w:val="00730420"/>
    <w:rsid w:val="00732D2D"/>
    <w:rsid w:val="00735E68"/>
    <w:rsid w:val="007363F5"/>
    <w:rsid w:val="007529A2"/>
    <w:rsid w:val="00754F08"/>
    <w:rsid w:val="00771A05"/>
    <w:rsid w:val="00782912"/>
    <w:rsid w:val="007842B3"/>
    <w:rsid w:val="00786C44"/>
    <w:rsid w:val="0079292B"/>
    <w:rsid w:val="00796E3D"/>
    <w:rsid w:val="007A68D3"/>
    <w:rsid w:val="007A6C3C"/>
    <w:rsid w:val="007B2CA5"/>
    <w:rsid w:val="007B46CE"/>
    <w:rsid w:val="007C755E"/>
    <w:rsid w:val="007D2C48"/>
    <w:rsid w:val="007E0053"/>
    <w:rsid w:val="007E65DE"/>
    <w:rsid w:val="007F0E35"/>
    <w:rsid w:val="00802CA9"/>
    <w:rsid w:val="008215F5"/>
    <w:rsid w:val="00834FED"/>
    <w:rsid w:val="00846BAE"/>
    <w:rsid w:val="00853636"/>
    <w:rsid w:val="00855BC7"/>
    <w:rsid w:val="00862DF6"/>
    <w:rsid w:val="0087156C"/>
    <w:rsid w:val="00880DF0"/>
    <w:rsid w:val="0088484E"/>
    <w:rsid w:val="00887CB1"/>
    <w:rsid w:val="00892302"/>
    <w:rsid w:val="00892C99"/>
    <w:rsid w:val="008A1A88"/>
    <w:rsid w:val="008A1C6A"/>
    <w:rsid w:val="008B0DE9"/>
    <w:rsid w:val="008B3774"/>
    <w:rsid w:val="008B6A9D"/>
    <w:rsid w:val="008C1367"/>
    <w:rsid w:val="008E699A"/>
    <w:rsid w:val="008E79FA"/>
    <w:rsid w:val="008F0D0F"/>
    <w:rsid w:val="008F3BD8"/>
    <w:rsid w:val="008F6B44"/>
    <w:rsid w:val="00912725"/>
    <w:rsid w:val="009149A9"/>
    <w:rsid w:val="00921CA0"/>
    <w:rsid w:val="00925BDD"/>
    <w:rsid w:val="0092634B"/>
    <w:rsid w:val="0094498D"/>
    <w:rsid w:val="00952616"/>
    <w:rsid w:val="00953D10"/>
    <w:rsid w:val="0096192B"/>
    <w:rsid w:val="009641BF"/>
    <w:rsid w:val="009749E0"/>
    <w:rsid w:val="009854CE"/>
    <w:rsid w:val="00987490"/>
    <w:rsid w:val="0099499C"/>
    <w:rsid w:val="009A6CC9"/>
    <w:rsid w:val="009B0AA4"/>
    <w:rsid w:val="009B6EFF"/>
    <w:rsid w:val="009C05FB"/>
    <w:rsid w:val="009C56A0"/>
    <w:rsid w:val="009E290B"/>
    <w:rsid w:val="009E7D1C"/>
    <w:rsid w:val="00A04B6D"/>
    <w:rsid w:val="00A16348"/>
    <w:rsid w:val="00A20BFA"/>
    <w:rsid w:val="00A27964"/>
    <w:rsid w:val="00A31667"/>
    <w:rsid w:val="00A320B1"/>
    <w:rsid w:val="00A348DC"/>
    <w:rsid w:val="00A40E52"/>
    <w:rsid w:val="00A447D2"/>
    <w:rsid w:val="00A50701"/>
    <w:rsid w:val="00A51055"/>
    <w:rsid w:val="00A53DDF"/>
    <w:rsid w:val="00A63686"/>
    <w:rsid w:val="00A64102"/>
    <w:rsid w:val="00A712B7"/>
    <w:rsid w:val="00A7248D"/>
    <w:rsid w:val="00A948EF"/>
    <w:rsid w:val="00A9696C"/>
    <w:rsid w:val="00AA724F"/>
    <w:rsid w:val="00AB3507"/>
    <w:rsid w:val="00AB3F09"/>
    <w:rsid w:val="00AE2043"/>
    <w:rsid w:val="00AE31B2"/>
    <w:rsid w:val="00AE636D"/>
    <w:rsid w:val="00AF07A5"/>
    <w:rsid w:val="00B016CA"/>
    <w:rsid w:val="00B03F5A"/>
    <w:rsid w:val="00B0424A"/>
    <w:rsid w:val="00B06B94"/>
    <w:rsid w:val="00B1104B"/>
    <w:rsid w:val="00B15FCF"/>
    <w:rsid w:val="00B178C8"/>
    <w:rsid w:val="00B22A09"/>
    <w:rsid w:val="00B45927"/>
    <w:rsid w:val="00B45DFF"/>
    <w:rsid w:val="00B46574"/>
    <w:rsid w:val="00B5320D"/>
    <w:rsid w:val="00B53F37"/>
    <w:rsid w:val="00B6163F"/>
    <w:rsid w:val="00B87146"/>
    <w:rsid w:val="00B92D7B"/>
    <w:rsid w:val="00BA15AA"/>
    <w:rsid w:val="00BB6DAE"/>
    <w:rsid w:val="00BB7B33"/>
    <w:rsid w:val="00BC2D28"/>
    <w:rsid w:val="00BC41E4"/>
    <w:rsid w:val="00BD107B"/>
    <w:rsid w:val="00BD4271"/>
    <w:rsid w:val="00BE0A63"/>
    <w:rsid w:val="00BE22CE"/>
    <w:rsid w:val="00BE61C7"/>
    <w:rsid w:val="00C12EA6"/>
    <w:rsid w:val="00C22FBA"/>
    <w:rsid w:val="00C235CE"/>
    <w:rsid w:val="00C33C92"/>
    <w:rsid w:val="00C3761D"/>
    <w:rsid w:val="00C40A86"/>
    <w:rsid w:val="00C44392"/>
    <w:rsid w:val="00C51EC1"/>
    <w:rsid w:val="00C623D5"/>
    <w:rsid w:val="00C66A9C"/>
    <w:rsid w:val="00C962DF"/>
    <w:rsid w:val="00CB2FC0"/>
    <w:rsid w:val="00CB3652"/>
    <w:rsid w:val="00CB6BD9"/>
    <w:rsid w:val="00CC4BE4"/>
    <w:rsid w:val="00D32EC3"/>
    <w:rsid w:val="00D35C90"/>
    <w:rsid w:val="00D60195"/>
    <w:rsid w:val="00D625EA"/>
    <w:rsid w:val="00D628B5"/>
    <w:rsid w:val="00D70305"/>
    <w:rsid w:val="00D74281"/>
    <w:rsid w:val="00D77F1B"/>
    <w:rsid w:val="00DA159E"/>
    <w:rsid w:val="00DA3222"/>
    <w:rsid w:val="00DB295A"/>
    <w:rsid w:val="00DB3A95"/>
    <w:rsid w:val="00DB5871"/>
    <w:rsid w:val="00DD4D51"/>
    <w:rsid w:val="00DE3CF4"/>
    <w:rsid w:val="00DE6841"/>
    <w:rsid w:val="00DE6FDD"/>
    <w:rsid w:val="00DF15B2"/>
    <w:rsid w:val="00DF2313"/>
    <w:rsid w:val="00DF62FF"/>
    <w:rsid w:val="00DF687A"/>
    <w:rsid w:val="00E03CBF"/>
    <w:rsid w:val="00E04657"/>
    <w:rsid w:val="00E10861"/>
    <w:rsid w:val="00E368BD"/>
    <w:rsid w:val="00E46C83"/>
    <w:rsid w:val="00E47931"/>
    <w:rsid w:val="00E56F18"/>
    <w:rsid w:val="00E61DC6"/>
    <w:rsid w:val="00E72D70"/>
    <w:rsid w:val="00E73926"/>
    <w:rsid w:val="00E80852"/>
    <w:rsid w:val="00E80F21"/>
    <w:rsid w:val="00EB427D"/>
    <w:rsid w:val="00EB6DD1"/>
    <w:rsid w:val="00EC0081"/>
    <w:rsid w:val="00ED57EA"/>
    <w:rsid w:val="00ED6786"/>
    <w:rsid w:val="00ED7211"/>
    <w:rsid w:val="00EF1004"/>
    <w:rsid w:val="00EF20EB"/>
    <w:rsid w:val="00F077F0"/>
    <w:rsid w:val="00F1278B"/>
    <w:rsid w:val="00F17ABA"/>
    <w:rsid w:val="00F2611D"/>
    <w:rsid w:val="00F35F60"/>
    <w:rsid w:val="00F36F41"/>
    <w:rsid w:val="00F4459A"/>
    <w:rsid w:val="00F470FD"/>
    <w:rsid w:val="00F52BD0"/>
    <w:rsid w:val="00F5571C"/>
    <w:rsid w:val="00F638DB"/>
    <w:rsid w:val="00F72C2E"/>
    <w:rsid w:val="00F73231"/>
    <w:rsid w:val="00FB0DA8"/>
    <w:rsid w:val="00FB3C36"/>
    <w:rsid w:val="00FC0ED8"/>
    <w:rsid w:val="00FC2775"/>
    <w:rsid w:val="00FD1623"/>
    <w:rsid w:val="00FD2A02"/>
    <w:rsid w:val="00FD3F51"/>
    <w:rsid w:val="00FD42CD"/>
    <w:rsid w:val="00FD7E02"/>
    <w:rsid w:val="00FE7373"/>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7D297EF-B2C0-438C-A822-716D462A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9B"/>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3"/>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eastAsia="Calibri" w:hAnsi="Calibri"/>
      <w:sz w:val="20"/>
      <w:szCs w:val="20"/>
    </w:rPr>
  </w:style>
  <w:style w:type="character" w:customStyle="1" w:styleId="CommentTextChar">
    <w:name w:val="Comment Text Char"/>
    <w:link w:val="CommentText"/>
    <w:uiPriority w:val="99"/>
    <w:semiHidden/>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 w:type="character" w:styleId="Hyperlink">
    <w:name w:val="Hyperlink"/>
    <w:basedOn w:val="DefaultParagraphFont"/>
    <w:uiPriority w:val="99"/>
    <w:unhideWhenUsed/>
    <w:rsid w:val="0061310E"/>
    <w:rPr>
      <w:color w:val="0563C1" w:themeColor="hyperlink"/>
      <w:u w:val="single"/>
    </w:rPr>
  </w:style>
  <w:style w:type="character" w:styleId="UnresolvedMention">
    <w:name w:val="Unresolved Mention"/>
    <w:basedOn w:val="DefaultParagraphFont"/>
    <w:uiPriority w:val="99"/>
    <w:semiHidden/>
    <w:unhideWhenUsed/>
    <w:rsid w:val="0061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089274127">
      <w:bodyDiv w:val="1"/>
      <w:marLeft w:val="0"/>
      <w:marRight w:val="0"/>
      <w:marTop w:val="0"/>
      <w:marBottom w:val="0"/>
      <w:divBdr>
        <w:top w:val="none" w:sz="0" w:space="0" w:color="auto"/>
        <w:left w:val="none" w:sz="0" w:space="0" w:color="auto"/>
        <w:bottom w:val="none" w:sz="0" w:space="0" w:color="auto"/>
        <w:right w:val="none" w:sz="0" w:space="0" w:color="auto"/>
      </w:divBdr>
      <w:divsChild>
        <w:div w:id="6639453">
          <w:marLeft w:val="0"/>
          <w:marRight w:val="0"/>
          <w:marTop w:val="0"/>
          <w:marBottom w:val="0"/>
          <w:divBdr>
            <w:top w:val="none" w:sz="0" w:space="0" w:color="auto"/>
            <w:left w:val="none" w:sz="0" w:space="0" w:color="auto"/>
            <w:bottom w:val="none" w:sz="0" w:space="0" w:color="auto"/>
            <w:right w:val="none" w:sz="0" w:space="0" w:color="auto"/>
          </w:divBdr>
        </w:div>
        <w:div w:id="341443094">
          <w:marLeft w:val="0"/>
          <w:marRight w:val="0"/>
          <w:marTop w:val="0"/>
          <w:marBottom w:val="0"/>
          <w:divBdr>
            <w:top w:val="none" w:sz="0" w:space="0" w:color="auto"/>
            <w:left w:val="none" w:sz="0" w:space="0" w:color="auto"/>
            <w:bottom w:val="none" w:sz="0" w:space="0" w:color="auto"/>
            <w:right w:val="none" w:sz="0" w:space="0" w:color="auto"/>
          </w:divBdr>
        </w:div>
        <w:div w:id="491259037">
          <w:marLeft w:val="0"/>
          <w:marRight w:val="0"/>
          <w:marTop w:val="0"/>
          <w:marBottom w:val="0"/>
          <w:divBdr>
            <w:top w:val="none" w:sz="0" w:space="0" w:color="auto"/>
            <w:left w:val="none" w:sz="0" w:space="0" w:color="auto"/>
            <w:bottom w:val="none" w:sz="0" w:space="0" w:color="auto"/>
            <w:right w:val="none" w:sz="0" w:space="0" w:color="auto"/>
          </w:divBdr>
        </w:div>
        <w:div w:id="916399593">
          <w:marLeft w:val="0"/>
          <w:marRight w:val="0"/>
          <w:marTop w:val="0"/>
          <w:marBottom w:val="0"/>
          <w:divBdr>
            <w:top w:val="none" w:sz="0" w:space="0" w:color="auto"/>
            <w:left w:val="none" w:sz="0" w:space="0" w:color="auto"/>
            <w:bottom w:val="none" w:sz="0" w:space="0" w:color="auto"/>
            <w:right w:val="none" w:sz="0" w:space="0" w:color="auto"/>
          </w:divBdr>
        </w:div>
        <w:div w:id="924148875">
          <w:marLeft w:val="0"/>
          <w:marRight w:val="0"/>
          <w:marTop w:val="0"/>
          <w:marBottom w:val="0"/>
          <w:divBdr>
            <w:top w:val="none" w:sz="0" w:space="0" w:color="auto"/>
            <w:left w:val="none" w:sz="0" w:space="0" w:color="auto"/>
            <w:bottom w:val="none" w:sz="0" w:space="0" w:color="auto"/>
            <w:right w:val="none" w:sz="0" w:space="0" w:color="auto"/>
          </w:divBdr>
        </w:div>
      </w:divsChild>
    </w:div>
    <w:div w:id="1364136588">
      <w:bodyDiv w:val="1"/>
      <w:marLeft w:val="0"/>
      <w:marRight w:val="0"/>
      <w:marTop w:val="0"/>
      <w:marBottom w:val="0"/>
      <w:divBdr>
        <w:top w:val="none" w:sz="0" w:space="0" w:color="auto"/>
        <w:left w:val="none" w:sz="0" w:space="0" w:color="auto"/>
        <w:bottom w:val="none" w:sz="0" w:space="0" w:color="auto"/>
        <w:right w:val="none" w:sz="0" w:space="0" w:color="auto"/>
      </w:divBdr>
      <w:divsChild>
        <w:div w:id="2068263511">
          <w:marLeft w:val="0"/>
          <w:marRight w:val="240"/>
          <w:marTop w:val="0"/>
          <w:marBottom w:val="0"/>
          <w:divBdr>
            <w:top w:val="none" w:sz="0" w:space="0" w:color="auto"/>
            <w:left w:val="none" w:sz="0" w:space="0" w:color="auto"/>
            <w:bottom w:val="none" w:sz="0" w:space="0" w:color="auto"/>
            <w:right w:val="none" w:sz="0" w:space="0" w:color="auto"/>
          </w:divBdr>
          <w:divsChild>
            <w:div w:id="1290014067">
              <w:marLeft w:val="0"/>
              <w:marRight w:val="0"/>
              <w:marTop w:val="0"/>
              <w:marBottom w:val="0"/>
              <w:divBdr>
                <w:top w:val="none" w:sz="0" w:space="0" w:color="auto"/>
                <w:left w:val="none" w:sz="0" w:space="0" w:color="auto"/>
                <w:bottom w:val="none" w:sz="0" w:space="0" w:color="auto"/>
                <w:right w:val="none" w:sz="0" w:space="0" w:color="auto"/>
              </w:divBdr>
              <w:divsChild>
                <w:div w:id="1313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8639">
          <w:marLeft w:val="0"/>
          <w:marRight w:val="240"/>
          <w:marTop w:val="0"/>
          <w:marBottom w:val="0"/>
          <w:divBdr>
            <w:top w:val="none" w:sz="0" w:space="0" w:color="auto"/>
            <w:left w:val="none" w:sz="0" w:space="0" w:color="auto"/>
            <w:bottom w:val="none" w:sz="0" w:space="0" w:color="auto"/>
            <w:right w:val="none" w:sz="0" w:space="0" w:color="auto"/>
          </w:divBdr>
          <w:divsChild>
            <w:div w:id="1901554746">
              <w:marLeft w:val="0"/>
              <w:marRight w:val="0"/>
              <w:marTop w:val="0"/>
              <w:marBottom w:val="0"/>
              <w:divBdr>
                <w:top w:val="none" w:sz="0" w:space="0" w:color="auto"/>
                <w:left w:val="none" w:sz="0" w:space="0" w:color="auto"/>
                <w:bottom w:val="none" w:sz="0" w:space="0" w:color="auto"/>
                <w:right w:val="none" w:sz="0" w:space="0" w:color="auto"/>
              </w:divBdr>
              <w:divsChild>
                <w:div w:id="1073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8910">
          <w:marLeft w:val="0"/>
          <w:marRight w:val="0"/>
          <w:marTop w:val="750"/>
          <w:marBottom w:val="0"/>
          <w:divBdr>
            <w:top w:val="none" w:sz="0" w:space="0" w:color="auto"/>
            <w:left w:val="none" w:sz="0" w:space="0" w:color="auto"/>
            <w:bottom w:val="none" w:sz="0" w:space="0" w:color="auto"/>
            <w:right w:val="none" w:sz="0" w:space="0" w:color="auto"/>
          </w:divBdr>
          <w:divsChild>
            <w:div w:id="1847404883">
              <w:marLeft w:val="0"/>
              <w:marRight w:val="0"/>
              <w:marTop w:val="0"/>
              <w:marBottom w:val="0"/>
              <w:divBdr>
                <w:top w:val="none" w:sz="0" w:space="0" w:color="auto"/>
                <w:left w:val="none" w:sz="0" w:space="0" w:color="auto"/>
                <w:bottom w:val="none" w:sz="0" w:space="0" w:color="auto"/>
                <w:right w:val="none" w:sz="0" w:space="0" w:color="auto"/>
              </w:divBdr>
              <w:divsChild>
                <w:div w:id="369690811">
                  <w:marLeft w:val="0"/>
                  <w:marRight w:val="0"/>
                  <w:marTop w:val="0"/>
                  <w:marBottom w:val="0"/>
                  <w:divBdr>
                    <w:top w:val="none" w:sz="0" w:space="0" w:color="auto"/>
                    <w:left w:val="none" w:sz="0" w:space="0" w:color="auto"/>
                    <w:bottom w:val="none" w:sz="0" w:space="0" w:color="auto"/>
                    <w:right w:val="none" w:sz="0" w:space="0" w:color="auto"/>
                  </w:divBdr>
                  <w:divsChild>
                    <w:div w:id="41949727">
                      <w:marLeft w:val="0"/>
                      <w:marRight w:val="0"/>
                      <w:marTop w:val="0"/>
                      <w:marBottom w:val="0"/>
                      <w:divBdr>
                        <w:top w:val="none" w:sz="0" w:space="0" w:color="auto"/>
                        <w:left w:val="none" w:sz="0" w:space="0" w:color="auto"/>
                        <w:bottom w:val="none" w:sz="0" w:space="0" w:color="auto"/>
                        <w:right w:val="none" w:sz="0" w:space="0" w:color="auto"/>
                      </w:divBdr>
                      <w:divsChild>
                        <w:div w:id="4606096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7459713">
      <w:bodyDiv w:val="1"/>
      <w:marLeft w:val="0"/>
      <w:marRight w:val="0"/>
      <w:marTop w:val="0"/>
      <w:marBottom w:val="0"/>
      <w:divBdr>
        <w:top w:val="none" w:sz="0" w:space="0" w:color="auto"/>
        <w:left w:val="none" w:sz="0" w:space="0" w:color="auto"/>
        <w:bottom w:val="none" w:sz="0" w:space="0" w:color="auto"/>
        <w:right w:val="none" w:sz="0" w:space="0" w:color="auto"/>
      </w:divBdr>
      <w:divsChild>
        <w:div w:id="1062096610">
          <w:marLeft w:val="0"/>
          <w:marRight w:val="240"/>
          <w:marTop w:val="0"/>
          <w:marBottom w:val="0"/>
          <w:divBdr>
            <w:top w:val="none" w:sz="0" w:space="0" w:color="auto"/>
            <w:left w:val="none" w:sz="0" w:space="0" w:color="auto"/>
            <w:bottom w:val="none" w:sz="0" w:space="0" w:color="auto"/>
            <w:right w:val="none" w:sz="0" w:space="0" w:color="auto"/>
          </w:divBdr>
          <w:divsChild>
            <w:div w:id="1009798218">
              <w:marLeft w:val="0"/>
              <w:marRight w:val="0"/>
              <w:marTop w:val="0"/>
              <w:marBottom w:val="0"/>
              <w:divBdr>
                <w:top w:val="none" w:sz="0" w:space="0" w:color="auto"/>
                <w:left w:val="none" w:sz="0" w:space="0" w:color="auto"/>
                <w:bottom w:val="none" w:sz="0" w:space="0" w:color="auto"/>
                <w:right w:val="none" w:sz="0" w:space="0" w:color="auto"/>
              </w:divBdr>
              <w:divsChild>
                <w:div w:id="1606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566">
          <w:marLeft w:val="0"/>
          <w:marRight w:val="240"/>
          <w:marTop w:val="0"/>
          <w:marBottom w:val="0"/>
          <w:divBdr>
            <w:top w:val="none" w:sz="0" w:space="0" w:color="auto"/>
            <w:left w:val="none" w:sz="0" w:space="0" w:color="auto"/>
            <w:bottom w:val="none" w:sz="0" w:space="0" w:color="auto"/>
            <w:right w:val="none" w:sz="0" w:space="0" w:color="auto"/>
          </w:divBdr>
          <w:divsChild>
            <w:div w:id="268900472">
              <w:marLeft w:val="0"/>
              <w:marRight w:val="0"/>
              <w:marTop w:val="0"/>
              <w:marBottom w:val="0"/>
              <w:divBdr>
                <w:top w:val="none" w:sz="0" w:space="0" w:color="auto"/>
                <w:left w:val="none" w:sz="0" w:space="0" w:color="auto"/>
                <w:bottom w:val="none" w:sz="0" w:space="0" w:color="auto"/>
                <w:right w:val="none" w:sz="0" w:space="0" w:color="auto"/>
              </w:divBdr>
              <w:divsChild>
                <w:div w:id="10886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736">
          <w:marLeft w:val="0"/>
          <w:marRight w:val="0"/>
          <w:marTop w:val="750"/>
          <w:marBottom w:val="0"/>
          <w:divBdr>
            <w:top w:val="none" w:sz="0" w:space="0" w:color="auto"/>
            <w:left w:val="none" w:sz="0" w:space="0" w:color="auto"/>
            <w:bottom w:val="none" w:sz="0" w:space="0" w:color="auto"/>
            <w:right w:val="none" w:sz="0" w:space="0" w:color="auto"/>
          </w:divBdr>
          <w:divsChild>
            <w:div w:id="1136987358">
              <w:marLeft w:val="0"/>
              <w:marRight w:val="0"/>
              <w:marTop w:val="0"/>
              <w:marBottom w:val="0"/>
              <w:divBdr>
                <w:top w:val="none" w:sz="0" w:space="0" w:color="auto"/>
                <w:left w:val="none" w:sz="0" w:space="0" w:color="auto"/>
                <w:bottom w:val="none" w:sz="0" w:space="0" w:color="auto"/>
                <w:right w:val="none" w:sz="0" w:space="0" w:color="auto"/>
              </w:divBdr>
              <w:divsChild>
                <w:div w:id="1640766458">
                  <w:marLeft w:val="0"/>
                  <w:marRight w:val="0"/>
                  <w:marTop w:val="0"/>
                  <w:marBottom w:val="0"/>
                  <w:divBdr>
                    <w:top w:val="none" w:sz="0" w:space="0" w:color="auto"/>
                    <w:left w:val="none" w:sz="0" w:space="0" w:color="auto"/>
                    <w:bottom w:val="none" w:sz="0" w:space="0" w:color="auto"/>
                    <w:right w:val="none" w:sz="0" w:space="0" w:color="auto"/>
                  </w:divBdr>
                  <w:divsChild>
                    <w:div w:id="1036389926">
                      <w:marLeft w:val="0"/>
                      <w:marRight w:val="0"/>
                      <w:marTop w:val="0"/>
                      <w:marBottom w:val="0"/>
                      <w:divBdr>
                        <w:top w:val="none" w:sz="0" w:space="0" w:color="auto"/>
                        <w:left w:val="none" w:sz="0" w:space="0" w:color="auto"/>
                        <w:bottom w:val="none" w:sz="0" w:space="0" w:color="auto"/>
                        <w:right w:val="none" w:sz="0" w:space="0" w:color="auto"/>
                      </w:divBdr>
                      <w:divsChild>
                        <w:div w:id="16063018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358165764">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1940524395">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9EE8-D945-4950-BE22-3CE6BA4F0CF3}">
  <ds:schemaRefs>
    <ds:schemaRef ds:uri="http://schemas.microsoft.com/sharepoint/v3/contenttype/forms"/>
  </ds:schemaRefs>
</ds:datastoreItem>
</file>

<file path=customXml/itemProps2.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3.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6B70F-846C-4556-A4B6-F67B86FE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150</cp:revision>
  <dcterms:created xsi:type="dcterms:W3CDTF">2021-10-22T18:10:00Z</dcterms:created>
  <dcterms:modified xsi:type="dcterms:W3CDTF">2022-11-06T21:04:00Z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y fmtid="{D5CDD505-2E9C-101B-9397-08002B2CF9AE}" pid="3" name="MediaServiceImageTags">
    <vt:lpwstr/>
  </property>
</Properties>
</file>